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31" w:rsidRDefault="00A00BC0">
      <w:r>
        <w:t xml:space="preserve">9 июня состоялось официальное открытие летней олимпиады в лагере «Романтик». Сами боги Олимпа спустились к ребятам, чтобы пожелать им удачи и дать старт играм на выявление  самых сильных,  ловких и смелых воспитанников лагеря. Олимпиада продлится несколько дней, в течение которых юные спортсмены будут мериться силой: бегать, прыгать, принимать участие в игровых конкурсах и просто заряжаться позитивом. </w:t>
      </w:r>
    </w:p>
    <w:sectPr w:rsidR="007D0531" w:rsidSect="00B1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0"/>
    <w:rsid w:val="00696307"/>
    <w:rsid w:val="0070004B"/>
    <w:rsid w:val="00A00BC0"/>
    <w:rsid w:val="00A24F5E"/>
    <w:rsid w:val="00AC69A9"/>
    <w:rsid w:val="00B1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парменова</dc:creator>
  <cp:keywords/>
  <dc:description/>
  <cp:lastModifiedBy>парменова</cp:lastModifiedBy>
  <cp:revision>3</cp:revision>
  <dcterms:created xsi:type="dcterms:W3CDTF">2017-06-10T08:15:00Z</dcterms:created>
  <dcterms:modified xsi:type="dcterms:W3CDTF">2017-06-10T08:22:00Z</dcterms:modified>
</cp:coreProperties>
</file>