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A5" w:rsidRPr="00BA38ED" w:rsidRDefault="00685AA5" w:rsidP="004A3B28">
      <w:pPr>
        <w:pStyle w:val="a6"/>
        <w:jc w:val="center"/>
        <w:rPr>
          <w:rFonts w:cs="Times New Roman"/>
          <w:szCs w:val="28"/>
        </w:rPr>
      </w:pPr>
      <w:r w:rsidRPr="00BA38ED">
        <w:rPr>
          <w:rFonts w:cs="Times New Roman"/>
          <w:szCs w:val="28"/>
        </w:rPr>
        <w:t xml:space="preserve">МУ </w:t>
      </w:r>
      <w:proofErr w:type="gramStart"/>
      <w:r w:rsidRPr="00BA38ED">
        <w:rPr>
          <w:rFonts w:cs="Times New Roman"/>
          <w:szCs w:val="28"/>
        </w:rPr>
        <w:t>ДО</w:t>
      </w:r>
      <w:proofErr w:type="gramEnd"/>
      <w:r w:rsidRPr="00BA38ED">
        <w:rPr>
          <w:rFonts w:cs="Times New Roman"/>
          <w:szCs w:val="28"/>
        </w:rPr>
        <w:t xml:space="preserve"> </w:t>
      </w:r>
      <w:proofErr w:type="gramStart"/>
      <w:r w:rsidRPr="00BA38ED">
        <w:rPr>
          <w:rFonts w:cs="Times New Roman"/>
          <w:szCs w:val="28"/>
        </w:rPr>
        <w:t>Дом</w:t>
      </w:r>
      <w:proofErr w:type="gramEnd"/>
      <w:r w:rsidRPr="00BA38ED">
        <w:rPr>
          <w:rFonts w:cs="Times New Roman"/>
          <w:szCs w:val="28"/>
        </w:rPr>
        <w:t xml:space="preserve"> детского творчества</w:t>
      </w:r>
    </w:p>
    <w:p w:rsidR="00685AA5" w:rsidRPr="00BA38ED" w:rsidRDefault="00E76106" w:rsidP="004A3B28">
      <w:pPr>
        <w:pStyle w:val="a6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Пачелмского района</w:t>
      </w:r>
    </w:p>
    <w:p w:rsidR="00685AA5" w:rsidRPr="00DF235A" w:rsidRDefault="00685AA5" w:rsidP="00685AA5">
      <w:pPr>
        <w:jc w:val="center"/>
        <w:rPr>
          <w:rFonts w:cs="Times New Roman"/>
          <w:szCs w:val="28"/>
        </w:rPr>
      </w:pPr>
    </w:p>
    <w:p w:rsidR="00685AA5" w:rsidRPr="00F0445A" w:rsidRDefault="00685AA5" w:rsidP="00685AA5">
      <w:pPr>
        <w:rPr>
          <w:rFonts w:cs="Times New Roman"/>
          <w:sz w:val="56"/>
          <w:szCs w:val="56"/>
        </w:rPr>
      </w:pPr>
    </w:p>
    <w:p w:rsidR="006F4CA5" w:rsidRDefault="006F4CA5" w:rsidP="00685AA5">
      <w:pPr>
        <w:tabs>
          <w:tab w:val="left" w:pos="8415"/>
        </w:tabs>
        <w:jc w:val="center"/>
        <w:rPr>
          <w:rFonts w:cs="Times New Roman"/>
          <w:sz w:val="52"/>
          <w:szCs w:val="52"/>
        </w:rPr>
      </w:pPr>
    </w:p>
    <w:p w:rsidR="006F4CA5" w:rsidRDefault="006F4CA5" w:rsidP="00685AA5">
      <w:pPr>
        <w:tabs>
          <w:tab w:val="left" w:pos="8415"/>
        </w:tabs>
        <w:jc w:val="center"/>
        <w:rPr>
          <w:rFonts w:cs="Times New Roman"/>
          <w:sz w:val="52"/>
          <w:szCs w:val="52"/>
        </w:rPr>
      </w:pPr>
    </w:p>
    <w:p w:rsidR="00685AA5" w:rsidRPr="006F4CA5" w:rsidRDefault="00685AA5" w:rsidP="00685AA5">
      <w:pPr>
        <w:tabs>
          <w:tab w:val="left" w:pos="8415"/>
        </w:tabs>
        <w:jc w:val="center"/>
        <w:rPr>
          <w:rFonts w:cs="Times New Roman"/>
          <w:sz w:val="52"/>
          <w:szCs w:val="52"/>
        </w:rPr>
      </w:pPr>
      <w:r w:rsidRPr="006F4CA5">
        <w:rPr>
          <w:rFonts w:cs="Times New Roman"/>
          <w:sz w:val="52"/>
          <w:szCs w:val="52"/>
        </w:rPr>
        <w:t>Тренинг</w:t>
      </w:r>
    </w:p>
    <w:p w:rsidR="00685AA5" w:rsidRPr="006F4CA5" w:rsidRDefault="00685AA5" w:rsidP="00685AA5">
      <w:pPr>
        <w:pStyle w:val="a5"/>
        <w:shd w:val="clear" w:color="auto" w:fill="FFFFFF"/>
        <w:jc w:val="center"/>
        <w:rPr>
          <w:color w:val="000000"/>
          <w:sz w:val="52"/>
          <w:szCs w:val="52"/>
        </w:rPr>
      </w:pPr>
      <w:r w:rsidRPr="006F4CA5">
        <w:rPr>
          <w:b/>
          <w:bCs/>
          <w:color w:val="000000"/>
          <w:sz w:val="52"/>
          <w:szCs w:val="52"/>
        </w:rPr>
        <w:t>«Этикет - дело серьёзное»</w:t>
      </w:r>
    </w:p>
    <w:p w:rsidR="00685AA5" w:rsidRPr="007206F9" w:rsidRDefault="00685AA5" w:rsidP="00685AA5">
      <w:pPr>
        <w:rPr>
          <w:rFonts w:cs="Times New Roman"/>
          <w:b/>
          <w:color w:val="008000"/>
          <w:szCs w:val="28"/>
        </w:rPr>
      </w:pP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  <w:bookmarkStart w:id="0" w:name="_GoBack"/>
      <w:bookmarkEnd w:id="0"/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  <w:r w:rsidRPr="001F2967">
        <w:rPr>
          <w:rFonts w:cs="Times New Roman"/>
          <w:szCs w:val="28"/>
        </w:rPr>
        <w:t xml:space="preserve">                                                                        </w:t>
      </w:r>
      <w:r>
        <w:rPr>
          <w:rFonts w:cs="Times New Roman"/>
          <w:szCs w:val="28"/>
        </w:rPr>
        <w:t xml:space="preserve">                         </w:t>
      </w: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1F296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Подготовила </w:t>
      </w: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педагог дополнительного образования</w:t>
      </w: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Ручкина Е.А.</w:t>
      </w: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</w:p>
    <w:p w:rsidR="00685AA5" w:rsidRDefault="00685AA5" w:rsidP="00685AA5">
      <w:pPr>
        <w:pStyle w:val="a6"/>
        <w:rPr>
          <w:rFonts w:cs="Times New Roman"/>
          <w:szCs w:val="28"/>
        </w:rPr>
      </w:pPr>
    </w:p>
    <w:p w:rsidR="00685AA5" w:rsidRDefault="00685AA5" w:rsidP="00685AA5">
      <w:pPr>
        <w:pStyle w:val="a6"/>
        <w:rPr>
          <w:rFonts w:cs="Times New Roman"/>
          <w:szCs w:val="28"/>
        </w:rPr>
      </w:pPr>
    </w:p>
    <w:p w:rsidR="00685AA5" w:rsidRDefault="00685AA5" w:rsidP="00685AA5">
      <w:pPr>
        <w:pStyle w:val="a6"/>
        <w:jc w:val="right"/>
        <w:rPr>
          <w:rFonts w:cs="Times New Roman"/>
          <w:szCs w:val="28"/>
        </w:rPr>
      </w:pPr>
    </w:p>
    <w:p w:rsidR="00685AA5" w:rsidRPr="00685AA5" w:rsidRDefault="00685AA5" w:rsidP="00685AA5">
      <w:pPr>
        <w:pStyle w:val="a6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2021</w:t>
      </w:r>
      <w:r w:rsidR="00E7610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г.</w:t>
      </w:r>
    </w:p>
    <w:p w:rsidR="00685AA5" w:rsidRPr="00685AA5" w:rsidRDefault="00685AA5" w:rsidP="00685AA5">
      <w:pPr>
        <w:pStyle w:val="a5"/>
        <w:shd w:val="clear" w:color="auto" w:fill="FFFFFF"/>
        <w:jc w:val="center"/>
        <w:rPr>
          <w:color w:val="000000"/>
          <w:sz w:val="44"/>
          <w:szCs w:val="44"/>
        </w:rPr>
      </w:pPr>
      <w:r w:rsidRPr="00685AA5">
        <w:rPr>
          <w:b/>
          <w:bCs/>
          <w:color w:val="000000"/>
          <w:sz w:val="44"/>
          <w:szCs w:val="44"/>
        </w:rPr>
        <w:lastRenderedPageBreak/>
        <w:t>«Этикет - дело серьёзное»</w:t>
      </w:r>
    </w:p>
    <w:p w:rsidR="00685AA5" w:rsidRPr="00685AA5" w:rsidRDefault="00685AA5" w:rsidP="00685AA5">
      <w:pPr>
        <w:pStyle w:val="a6"/>
      </w:pPr>
      <w:r w:rsidRPr="00685AA5">
        <w:rPr>
          <w:b/>
          <w:bCs/>
        </w:rPr>
        <w:t>Цель</w:t>
      </w:r>
      <w:r w:rsidRPr="00685AA5">
        <w:t xml:space="preserve">: </w:t>
      </w:r>
      <w:r>
        <w:t>организовать деятельность учащих</w:t>
      </w:r>
      <w:r w:rsidRPr="00685AA5">
        <w:t>ся по изучению правил этикета.</w:t>
      </w:r>
    </w:p>
    <w:p w:rsidR="00685AA5" w:rsidRPr="00685AA5" w:rsidRDefault="00685AA5" w:rsidP="00685AA5">
      <w:pPr>
        <w:pStyle w:val="a6"/>
      </w:pPr>
      <w:r w:rsidRPr="00685AA5">
        <w:rPr>
          <w:b/>
          <w:bCs/>
        </w:rPr>
        <w:t>Задачи:</w:t>
      </w:r>
    </w:p>
    <w:p w:rsidR="00685AA5" w:rsidRPr="00685AA5" w:rsidRDefault="00685AA5" w:rsidP="00685AA5">
      <w:pPr>
        <w:pStyle w:val="a6"/>
      </w:pPr>
      <w:r w:rsidRPr="00685AA5">
        <w:t>познакомить с правилами этикета</w:t>
      </w:r>
    </w:p>
    <w:p w:rsidR="00685AA5" w:rsidRPr="00685AA5" w:rsidRDefault="00685AA5" w:rsidP="00685AA5">
      <w:pPr>
        <w:pStyle w:val="a6"/>
      </w:pPr>
      <w:r w:rsidRPr="00685AA5">
        <w:t>способствовать развитию у учащихся чувства ответственности за свое поведение.</w:t>
      </w:r>
    </w:p>
    <w:p w:rsidR="00685AA5" w:rsidRPr="00685AA5" w:rsidRDefault="00685AA5" w:rsidP="00685AA5">
      <w:pPr>
        <w:pStyle w:val="a6"/>
      </w:pPr>
      <w:r w:rsidRPr="00685AA5">
        <w:t>способствовать воспитанию уважительного отношения к окружающим, формированию эстетического вкуса.</w:t>
      </w:r>
    </w:p>
    <w:p w:rsidR="00685AA5" w:rsidRDefault="00685AA5" w:rsidP="00685AA5">
      <w:pPr>
        <w:pStyle w:val="a6"/>
      </w:pPr>
      <w:r w:rsidRPr="00685AA5">
        <w:rPr>
          <w:b/>
          <w:bCs/>
        </w:rPr>
        <w:t>Форма проведения</w:t>
      </w:r>
      <w:r w:rsidRPr="00685AA5">
        <w:t xml:space="preserve">: </w:t>
      </w:r>
      <w:r>
        <w:t>тренинг</w:t>
      </w:r>
    </w:p>
    <w:p w:rsidR="00685AA5" w:rsidRPr="00685AA5" w:rsidRDefault="00685AA5" w:rsidP="00685AA5">
      <w:pPr>
        <w:pStyle w:val="a6"/>
      </w:pPr>
    </w:p>
    <w:p w:rsidR="00685AA5" w:rsidRPr="00685AA5" w:rsidRDefault="00685AA5" w:rsidP="00685AA5">
      <w:pPr>
        <w:pStyle w:val="a6"/>
        <w:jc w:val="center"/>
      </w:pPr>
      <w:r w:rsidRPr="00685AA5">
        <w:rPr>
          <w:b/>
          <w:bCs/>
        </w:rPr>
        <w:t>Ход занятия</w:t>
      </w:r>
    </w:p>
    <w:p w:rsidR="00685AA5" w:rsidRDefault="00685AA5" w:rsidP="00685AA5">
      <w:pPr>
        <w:pStyle w:val="a6"/>
      </w:pPr>
      <w:r>
        <w:rPr>
          <w:b/>
          <w:bCs/>
        </w:rPr>
        <w:t>Педагог:</w:t>
      </w:r>
      <w:r w:rsidRPr="00685AA5">
        <w:rPr>
          <w:b/>
          <w:bCs/>
        </w:rPr>
        <w:t> </w:t>
      </w:r>
      <w:r w:rsidRPr="00685AA5">
        <w:t>Добрый день, дорогие друзья. Сегодня мы с вами поговорим на очень важную тему, но вот на какую, вы мне сами скажете, когда прослушаете стихотворение.</w:t>
      </w:r>
    </w:p>
    <w:p w:rsidR="00685AA5" w:rsidRPr="00685AA5" w:rsidRDefault="00685AA5" w:rsidP="00685AA5">
      <w:pPr>
        <w:pStyle w:val="a6"/>
      </w:pPr>
    </w:p>
    <w:p w:rsidR="00685AA5" w:rsidRDefault="00685AA5" w:rsidP="00685AA5">
      <w:pPr>
        <w:pStyle w:val="a6"/>
      </w:pPr>
      <w:r>
        <w:rPr>
          <w:b/>
          <w:bCs/>
        </w:rPr>
        <w:t>Ребенок:</w:t>
      </w:r>
      <w:r w:rsidRPr="00685AA5">
        <w:rPr>
          <w:color w:val="444444"/>
        </w:rPr>
        <w:t> </w:t>
      </w:r>
      <w:r w:rsidRPr="00685AA5">
        <w:t>Что такое этикет –</w:t>
      </w:r>
      <w:r w:rsidRPr="00685AA5">
        <w:br/>
        <w:t>Знать должны мы с детских лет.</w:t>
      </w:r>
      <w:r w:rsidRPr="00685AA5">
        <w:br/>
        <w:t>Это – нормы поведения:</w:t>
      </w:r>
      <w:r w:rsidRPr="00685AA5">
        <w:br/>
        <w:t>Как ходить на День рождения?</w:t>
      </w:r>
      <w:r w:rsidRPr="00685AA5">
        <w:br/>
        <w:t>Как знакомиться?</w:t>
      </w:r>
      <w:r w:rsidRPr="00685AA5">
        <w:br/>
        <w:t>Как есть?</w:t>
      </w:r>
      <w:r w:rsidRPr="00685AA5">
        <w:br/>
        <w:t>Как звонить?</w:t>
      </w:r>
      <w:r w:rsidRPr="00685AA5">
        <w:br/>
        <w:t>Как встать?</w:t>
      </w:r>
      <w:r w:rsidRPr="00685AA5">
        <w:br/>
        <w:t>Как сесть?</w:t>
      </w:r>
      <w:r w:rsidRPr="00685AA5">
        <w:br/>
        <w:t>Как здороваться с взрослым?</w:t>
      </w:r>
      <w:r w:rsidRPr="00685AA5">
        <w:br/>
        <w:t>Много разных есть вопросов.</w:t>
      </w:r>
      <w:r w:rsidRPr="00685AA5">
        <w:br/>
        <w:t>И на них даёт ответ</w:t>
      </w:r>
      <w:r w:rsidRPr="00685AA5">
        <w:br/>
        <w:t>Этот самый этикет</w:t>
      </w:r>
      <w:proofErr w:type="gramStart"/>
      <w:r w:rsidRPr="00685AA5">
        <w:t>.(</w:t>
      </w:r>
      <w:proofErr w:type="gramEnd"/>
      <w:r w:rsidRPr="00685AA5">
        <w:t>А. Усачёв)</w:t>
      </w:r>
    </w:p>
    <w:p w:rsidR="00915FA6" w:rsidRPr="00685AA5" w:rsidRDefault="00915FA6" w:rsidP="00685AA5">
      <w:pPr>
        <w:pStyle w:val="a6"/>
      </w:pPr>
    </w:p>
    <w:p w:rsidR="00685AA5" w:rsidRPr="00685AA5" w:rsidRDefault="00685AA5" w:rsidP="00685AA5">
      <w:pPr>
        <w:pStyle w:val="a6"/>
      </w:pPr>
      <w:r>
        <w:rPr>
          <w:b/>
          <w:bCs/>
        </w:rPr>
        <w:t>Педагог</w:t>
      </w:r>
      <w:r w:rsidRPr="00685AA5">
        <w:t>: О чем же мы сегодня будем</w:t>
      </w:r>
      <w:r>
        <w:t xml:space="preserve"> говорить на нашем мероприятии</w:t>
      </w:r>
      <w:r w:rsidRPr="00685AA5">
        <w:t>?</w:t>
      </w:r>
    </w:p>
    <w:p w:rsidR="00685AA5" w:rsidRPr="00685AA5" w:rsidRDefault="00685AA5" w:rsidP="00685AA5">
      <w:pPr>
        <w:pStyle w:val="a6"/>
      </w:pPr>
      <w:r w:rsidRPr="00685AA5">
        <w:t>(обсу</w:t>
      </w:r>
      <w:r w:rsidR="00915FA6">
        <w:t xml:space="preserve">ждение, в ходе которого педагог </w:t>
      </w:r>
      <w:r w:rsidRPr="00685AA5">
        <w:t>выводит на тему беседы)</w:t>
      </w:r>
    </w:p>
    <w:p w:rsidR="00685AA5" w:rsidRPr="00685AA5" w:rsidRDefault="00915FA6" w:rsidP="00685AA5">
      <w:pPr>
        <w:pStyle w:val="a6"/>
      </w:pPr>
      <w:r>
        <w:rPr>
          <w:b/>
          <w:bCs/>
        </w:rPr>
        <w:t>Педагог</w:t>
      </w:r>
      <w:r w:rsidR="00685AA5" w:rsidRPr="00685AA5">
        <w:t>: Сегодня мы будем говорить о вежливости, об этикете, о добром отношении к людям, но вначале небольшая историческая справка.</w:t>
      </w:r>
    </w:p>
    <w:p w:rsidR="00685AA5" w:rsidRDefault="00685AA5" w:rsidP="00685AA5">
      <w:pPr>
        <w:pStyle w:val="a6"/>
      </w:pPr>
      <w:r w:rsidRPr="00685AA5">
        <w:t xml:space="preserve">Знаете ли вы, что первые письменные правила поведения на Руси были составлены князем Владимиром Мономахом. В своих «Поучениях» мудрый князь писал: «Куда не пойдете по своей земле, нигде не позволяйте ни своим, ни чужим отрокам обижать жителей ни в селениях, ни в полях: где не остановитесь в пути, везде напойте и накормите всякого просящего, чтите гостя, откуда бы к вам ни пришел, — простой ли человек, или знатный — угостите пищей и питьем: Больного посещайте, мертвого приходите проводить: </w:t>
      </w:r>
    </w:p>
    <w:p w:rsidR="00685AA5" w:rsidRPr="00685AA5" w:rsidRDefault="00685AA5" w:rsidP="00685AA5">
      <w:pPr>
        <w:pStyle w:val="a6"/>
      </w:pPr>
      <w:r w:rsidRPr="00685AA5">
        <w:t>Не пройдите мимо человека, не приветствуя его, а скажите всякому при встрече доброе слово»</w:t>
      </w:r>
    </w:p>
    <w:p w:rsidR="00685AA5" w:rsidRDefault="00685AA5" w:rsidP="00685AA5">
      <w:pPr>
        <w:pStyle w:val="a6"/>
      </w:pPr>
      <w:r w:rsidRPr="00685AA5">
        <w:lastRenderedPageBreak/>
        <w:t>Раньше культуре общения, учтивости, умению вести себя в обществе — всей этой тонкой науке поведения — обучали только избранных. Хорошие манеры считались признаком превосходства и просвещенности. Сейчас правилами этикета должен владеть каждый человек.</w:t>
      </w:r>
    </w:p>
    <w:p w:rsidR="00915FA6" w:rsidRPr="00685AA5" w:rsidRDefault="00915FA6" w:rsidP="00685AA5">
      <w:pPr>
        <w:pStyle w:val="a6"/>
      </w:pPr>
    </w:p>
    <w:p w:rsidR="00685AA5" w:rsidRPr="00685AA5" w:rsidRDefault="00915FA6" w:rsidP="00685AA5">
      <w:pPr>
        <w:pStyle w:val="a6"/>
      </w:pPr>
      <w:r>
        <w:rPr>
          <w:b/>
          <w:bCs/>
        </w:rPr>
        <w:t>Педагог</w:t>
      </w:r>
      <w:r w:rsidR="00685AA5" w:rsidRPr="00685AA5">
        <w:rPr>
          <w:b/>
          <w:bCs/>
        </w:rPr>
        <w:t>:</w:t>
      </w:r>
      <w:r w:rsidR="00685AA5" w:rsidRPr="00685AA5">
        <w:t xml:space="preserve"> Что же это такое этикет? </w:t>
      </w:r>
      <w:proofErr w:type="gramStart"/>
      <w:r w:rsidR="00685AA5" w:rsidRPr="00685AA5">
        <w:t xml:space="preserve">( </w:t>
      </w:r>
      <w:proofErr w:type="gramEnd"/>
      <w:r w:rsidR="00685AA5" w:rsidRPr="00685AA5">
        <w:t>ответы детей )</w:t>
      </w:r>
    </w:p>
    <w:p w:rsidR="00685AA5" w:rsidRPr="00685AA5" w:rsidRDefault="00915FA6" w:rsidP="00685AA5">
      <w:pPr>
        <w:pStyle w:val="a6"/>
      </w:pPr>
      <w:r>
        <w:rPr>
          <w:b/>
          <w:bCs/>
        </w:rPr>
        <w:t>Педагог</w:t>
      </w:r>
      <w:r w:rsidR="00685AA5" w:rsidRPr="00685AA5">
        <w:t>: «Этикет» - это установленные правила и нормы поведения в обществе</w:t>
      </w:r>
    </w:p>
    <w:p w:rsidR="00685AA5" w:rsidRPr="00685AA5" w:rsidRDefault="00685AA5" w:rsidP="00685AA5">
      <w:pPr>
        <w:pStyle w:val="a6"/>
      </w:pPr>
      <w:r w:rsidRPr="00685AA5">
        <w:t>Слово «этикет» произошло от названия карточек, «этикеток», которые раздавали всем гостям во время изысканных приемов у короля Людовика XIV. На этих карточках были написаны правила поведения. В этих карточках прописано все: как правильно говорить, одеваться, вести себя дома, и в обществе и в экстремальных ситуациях. Если человек не знает, как вести себя в обществе, он смущается, начинает нервничать, чувствует себя неуверенно. Именно поэтому осваивать основы этикета лучше с детства.</w:t>
      </w:r>
    </w:p>
    <w:p w:rsidR="00685AA5" w:rsidRPr="00685AA5" w:rsidRDefault="00915FA6" w:rsidP="00685AA5">
      <w:pPr>
        <w:pStyle w:val="a6"/>
      </w:pPr>
      <w:r>
        <w:rPr>
          <w:b/>
          <w:bCs/>
        </w:rPr>
        <w:t>Педагог</w:t>
      </w:r>
      <w:r w:rsidR="00685AA5" w:rsidRPr="00685AA5">
        <w:rPr>
          <w:b/>
          <w:bCs/>
        </w:rPr>
        <w:t>: </w:t>
      </w:r>
      <w:r w:rsidR="00685AA5" w:rsidRPr="00685AA5">
        <w:t>Вы узнали, что такое этикет, а сейчас предлагаю поработать в группах и найти ответ на вопрос</w:t>
      </w:r>
      <w:proofErr w:type="gramStart"/>
      <w:r w:rsidR="00685AA5" w:rsidRPr="00685AA5">
        <w:t xml:space="preserve"> :</w:t>
      </w:r>
      <w:proofErr w:type="gramEnd"/>
      <w:r w:rsidR="00685AA5" w:rsidRPr="00685AA5">
        <w:t xml:space="preserve"> какого человека можно назвать культурным и вежливым? (работа в группах)</w:t>
      </w:r>
    </w:p>
    <w:p w:rsidR="00685AA5" w:rsidRPr="00685AA5" w:rsidRDefault="00915FA6" w:rsidP="00685AA5">
      <w:pPr>
        <w:pStyle w:val="a6"/>
      </w:pPr>
      <w:r>
        <w:rPr>
          <w:b/>
          <w:bCs/>
        </w:rPr>
        <w:t>Педагог</w:t>
      </w:r>
      <w:r w:rsidR="00685AA5" w:rsidRPr="00685AA5">
        <w:t>: Ребята, а где человек получает первые навыки этикета?</w:t>
      </w:r>
    </w:p>
    <w:p w:rsidR="00685AA5" w:rsidRPr="00685AA5" w:rsidRDefault="00685AA5" w:rsidP="00685AA5">
      <w:pPr>
        <w:pStyle w:val="a6"/>
      </w:pPr>
      <w:r w:rsidRPr="00685AA5">
        <w:t>- Что надо сделать для того, чтобы тебя считали вежливым?</w:t>
      </w:r>
    </w:p>
    <w:p w:rsidR="00685AA5" w:rsidRPr="00685AA5" w:rsidRDefault="00685AA5" w:rsidP="00685AA5">
      <w:pPr>
        <w:pStyle w:val="a6"/>
      </w:pPr>
      <w:r w:rsidRPr="00685AA5">
        <w:t>- Хорошо ли быть вежливым или этого надо стесняться?</w:t>
      </w:r>
    </w:p>
    <w:p w:rsidR="00685AA5" w:rsidRPr="00685AA5" w:rsidRDefault="00685AA5" w:rsidP="00685AA5">
      <w:pPr>
        <w:pStyle w:val="a6"/>
      </w:pPr>
      <w:r w:rsidRPr="00685AA5">
        <w:t>( ученики отвечают на вопросы, начинается дискуссия)</w:t>
      </w:r>
    </w:p>
    <w:p w:rsidR="00685AA5" w:rsidRDefault="00915FA6" w:rsidP="00685AA5">
      <w:pPr>
        <w:pStyle w:val="a6"/>
      </w:pPr>
      <w:r>
        <w:rPr>
          <w:b/>
          <w:bCs/>
        </w:rPr>
        <w:t>Педагог</w:t>
      </w:r>
      <w:r w:rsidR="00685AA5" w:rsidRPr="00685AA5">
        <w:rPr>
          <w:b/>
          <w:bCs/>
        </w:rPr>
        <w:t>. </w:t>
      </w:r>
      <w:r w:rsidR="00685AA5" w:rsidRPr="00685AA5">
        <w:t>Молодцы</w:t>
      </w:r>
      <w:proofErr w:type="gramStart"/>
      <w:r w:rsidR="00685AA5" w:rsidRPr="00685AA5">
        <w:t xml:space="preserve"> ,</w:t>
      </w:r>
      <w:proofErr w:type="gramEnd"/>
      <w:r w:rsidR="00685AA5" w:rsidRPr="00685AA5">
        <w:t xml:space="preserve"> а сейчас поработаем в группах . Каждой я предлагаю ситуацию, вам нужно её обсудить и через 2 минуты вам нужно дать ответ( работа в группах).</w:t>
      </w:r>
    </w:p>
    <w:p w:rsidR="00915FA6" w:rsidRPr="00685AA5" w:rsidRDefault="00915FA6" w:rsidP="00685AA5">
      <w:pPr>
        <w:pStyle w:val="a6"/>
      </w:pPr>
    </w:p>
    <w:p w:rsidR="00685AA5" w:rsidRPr="00685AA5" w:rsidRDefault="00685AA5" w:rsidP="00685AA5">
      <w:pPr>
        <w:pStyle w:val="a6"/>
      </w:pPr>
      <w:r w:rsidRPr="00685AA5">
        <w:t>Ситуация 1. Школьная перемена. Ученики выходят из кабинета, мальчики начинают бегать и играть. За игрой не замечают библиотекаря, несущего стопку книг, один мальчик, назовем его Костя, толкает библиотекаря, книги рассыпаются по полу, но Костя этого не замечает и бежит дальше. Библиотекарю ничего не остается, как поднять книги самой. Один из одноклассников Кости, Егор, оказывается рядом и помогает собрать книги. «Простите его, — говорит Егор,- Костя у нас такой несобранный! Давайте я помогу вам отнести книги». Казалось бы, неприятный инцидент исчерпан, библиотекарь доволен. Так ли это, как вы думаете? Что скажете про Костю и Егора? Как бы вы поступили в данной ситуации?</w:t>
      </w:r>
    </w:p>
    <w:p w:rsidR="00685AA5" w:rsidRDefault="00685AA5" w:rsidP="00685AA5">
      <w:pPr>
        <w:pStyle w:val="a6"/>
      </w:pPr>
      <w:r w:rsidRPr="00685AA5">
        <w:t>Ситуация 2. В дверях магазина встречаются мальчик с девочкой. Мальчику надо выйти из магазина, а девочке войти. Мальчик уступает дорогу девочке, а за его спиной в это время собирается несколько человек. «Чего встал? Выходи быстрее! — кричит парень сзади. — Не задерживай, я тороплюсь!». На что мальчик ему отвечает: Что, по-вашему, мог ответить мальчик этому парню? Как мог повести себя парень? Какой могла бы быть реакция стоящих рядом людей?</w:t>
      </w:r>
    </w:p>
    <w:p w:rsidR="00915FA6" w:rsidRDefault="00915FA6" w:rsidP="00685AA5">
      <w:pPr>
        <w:pStyle w:val="a6"/>
      </w:pPr>
    </w:p>
    <w:p w:rsidR="00915FA6" w:rsidRDefault="00915FA6" w:rsidP="00685AA5">
      <w:pPr>
        <w:pStyle w:val="a6"/>
      </w:pPr>
    </w:p>
    <w:p w:rsidR="00915FA6" w:rsidRPr="00685AA5" w:rsidRDefault="00915FA6" w:rsidP="00685AA5">
      <w:pPr>
        <w:pStyle w:val="a6"/>
      </w:pPr>
    </w:p>
    <w:p w:rsidR="00685AA5" w:rsidRPr="00685AA5" w:rsidRDefault="00685AA5" w:rsidP="00685AA5">
      <w:pPr>
        <w:pStyle w:val="a6"/>
      </w:pPr>
      <w:r w:rsidRPr="00685AA5">
        <w:lastRenderedPageBreak/>
        <w:t>Ситуация 3.</w:t>
      </w:r>
    </w:p>
    <w:p w:rsidR="00685AA5" w:rsidRPr="00685AA5" w:rsidRDefault="00685AA5" w:rsidP="00685AA5">
      <w:pPr>
        <w:pStyle w:val="a6"/>
      </w:pPr>
      <w:r w:rsidRPr="00685AA5">
        <w:t>У вас день рождения. Гости приглашены в пять часов, но кое-кто из гостей приходит раньше. Стол еще не накрыт, вы не одеты в праздничную одежду. Вы в растерянности. Ваши действия.</w:t>
      </w:r>
    </w:p>
    <w:p w:rsidR="00685AA5" w:rsidRDefault="00685AA5" w:rsidP="00685AA5">
      <w:pPr>
        <w:pStyle w:val="a6"/>
      </w:pPr>
      <w:r w:rsidRPr="00685AA5">
        <w:t>Ситуация 4.Вы звоните другу, чтобы узнать домашнее задание. К телефону подходит бабушка. Каким будет ваш разговор с ней? (разбор ситуаций, обсуждение)</w:t>
      </w:r>
    </w:p>
    <w:p w:rsidR="00915FA6" w:rsidRPr="00685AA5" w:rsidRDefault="00915FA6" w:rsidP="00685AA5">
      <w:pPr>
        <w:pStyle w:val="a6"/>
      </w:pPr>
    </w:p>
    <w:p w:rsidR="00685AA5" w:rsidRDefault="00915FA6" w:rsidP="00685AA5">
      <w:pPr>
        <w:pStyle w:val="a6"/>
      </w:pPr>
      <w:r>
        <w:rPr>
          <w:b/>
          <w:bCs/>
        </w:rPr>
        <w:t>Педагог</w:t>
      </w:r>
      <w:r w:rsidR="00685AA5" w:rsidRPr="00685AA5">
        <w:t>. Молодцы, хорошо справились с заданиями, а теперь, проверим, насколько хорошо вы владеете правилами этикета. Вам нужно не только найти правильный вариант ответа</w:t>
      </w:r>
      <w:proofErr w:type="gramStart"/>
      <w:r w:rsidR="00685AA5" w:rsidRPr="00685AA5">
        <w:t xml:space="preserve"> ,</w:t>
      </w:r>
      <w:proofErr w:type="gramEnd"/>
      <w:r w:rsidR="00685AA5" w:rsidRPr="00685AA5">
        <w:t xml:space="preserve"> но и показать эту ситуацию.</w:t>
      </w:r>
    </w:p>
    <w:p w:rsidR="00915FA6" w:rsidRPr="00685AA5" w:rsidRDefault="00915FA6" w:rsidP="00685AA5">
      <w:pPr>
        <w:pStyle w:val="a6"/>
      </w:pPr>
    </w:p>
    <w:p w:rsidR="00685AA5" w:rsidRPr="00685AA5" w:rsidRDefault="00685AA5" w:rsidP="00685AA5">
      <w:pPr>
        <w:pStyle w:val="a6"/>
      </w:pPr>
      <w:r w:rsidRPr="00685AA5">
        <w:t>Ситуация 1 группе</w:t>
      </w:r>
    </w:p>
    <w:p w:rsidR="00685AA5" w:rsidRPr="00685AA5" w:rsidRDefault="00685AA5" w:rsidP="00685AA5">
      <w:pPr>
        <w:pStyle w:val="a6"/>
      </w:pPr>
      <w:r w:rsidRPr="00685AA5">
        <w:t>Задание 1. «Встреча гостей», роли: хозяин, хозяйка, подруга хозяйки, друг хозяина, гость.</w:t>
      </w:r>
    </w:p>
    <w:p w:rsidR="00685AA5" w:rsidRPr="00685AA5" w:rsidRDefault="00685AA5" w:rsidP="00685AA5">
      <w:pPr>
        <w:pStyle w:val="a6"/>
      </w:pPr>
      <w:r w:rsidRPr="00685AA5">
        <w:t>Представьте себе ситуацию: гость звонит в дверь. Кто должен открыть дверь?</w:t>
      </w:r>
    </w:p>
    <w:p w:rsidR="00685AA5" w:rsidRDefault="00685AA5" w:rsidP="00685AA5">
      <w:pPr>
        <w:pStyle w:val="a6"/>
      </w:pPr>
      <w:r w:rsidRPr="00685AA5">
        <w:t>Предполагаемый ответ: дверь обычно открывает хозяин, хозяйка выходит из кухни или комнаты встретить только почетного гостя, в остальных случаях она продолжает заниматься приготовлениями к столу.</w:t>
      </w:r>
    </w:p>
    <w:p w:rsidR="00915FA6" w:rsidRPr="00685AA5" w:rsidRDefault="00915FA6" w:rsidP="00685AA5">
      <w:pPr>
        <w:pStyle w:val="a6"/>
      </w:pPr>
    </w:p>
    <w:p w:rsidR="00685AA5" w:rsidRPr="00685AA5" w:rsidRDefault="00685AA5" w:rsidP="00685AA5">
      <w:pPr>
        <w:pStyle w:val="a6"/>
      </w:pPr>
      <w:r w:rsidRPr="00685AA5">
        <w:t>Ситуация 2 группе.</w:t>
      </w:r>
    </w:p>
    <w:p w:rsidR="00685AA5" w:rsidRPr="00685AA5" w:rsidRDefault="00685AA5" w:rsidP="00685AA5">
      <w:pPr>
        <w:pStyle w:val="a6"/>
      </w:pPr>
      <w:r w:rsidRPr="00685AA5">
        <w:t>«Приветствие». Вопрос: как нужно здороваться? Роли</w:t>
      </w:r>
      <w:proofErr w:type="gramStart"/>
      <w:r w:rsidRPr="00685AA5">
        <w:t xml:space="preserve"> :</w:t>
      </w:r>
      <w:proofErr w:type="gramEnd"/>
      <w:r w:rsidRPr="00685AA5">
        <w:t xml:space="preserve"> пожилой человек, мужчина, женщина, одноклассник ?</w:t>
      </w:r>
    </w:p>
    <w:p w:rsidR="00685AA5" w:rsidRDefault="00685AA5" w:rsidP="00685AA5">
      <w:pPr>
        <w:pStyle w:val="a6"/>
      </w:pPr>
      <w:r w:rsidRPr="00685AA5">
        <w:t>Предполагаемый ответ: Младший по возрасту первым приветствует старшего, для рукопожатия первым руку протягивает старший, если он этого не делает, то руки не протягивают. Если здороваются мужчина с женщиной, то первой руку протягивает женщина. Если здороваются равные между собой люди, например офицер с офицером, то первым здоровается тот, кто вежливее. Не подать руки, если тебе протягивают руку — очень невежливо и даже оскорбительно.</w:t>
      </w:r>
    </w:p>
    <w:p w:rsidR="00915FA6" w:rsidRPr="00685AA5" w:rsidRDefault="00915FA6" w:rsidP="00685AA5">
      <w:pPr>
        <w:pStyle w:val="a6"/>
      </w:pPr>
    </w:p>
    <w:p w:rsidR="00685AA5" w:rsidRPr="00685AA5" w:rsidRDefault="00915FA6" w:rsidP="00685AA5">
      <w:pPr>
        <w:pStyle w:val="a6"/>
      </w:pPr>
      <w:r>
        <w:rPr>
          <w:b/>
          <w:bCs/>
        </w:rPr>
        <w:t>Педагог</w:t>
      </w:r>
      <w:r w:rsidR="00685AA5" w:rsidRPr="00685AA5">
        <w:t>. А сейчас поиграем. Любите ли вы получать подарки? Умеете ли вы их дарить? Вот сейчас и проверим. От каждой команды мне потребуется по три человека — один будет выбирать, и дарить подарки, двое других — принимать их.</w:t>
      </w:r>
    </w:p>
    <w:p w:rsidR="00685AA5" w:rsidRPr="00685AA5" w:rsidRDefault="00685AA5" w:rsidP="00685AA5">
      <w:pPr>
        <w:pStyle w:val="a6"/>
      </w:pPr>
      <w:proofErr w:type="gramStart"/>
      <w:r w:rsidRPr="00685AA5">
        <w:t>(На столе разложены возможные подарки: книга, репродукция картины, носовой платок, шарфик, дорогая ручка, блокнот, диск и т. п. Задача: выбрать подарок и объяснить, почему именно этот предмет выбран в качестве подарка)</w:t>
      </w:r>
      <w:proofErr w:type="gramEnd"/>
    </w:p>
    <w:p w:rsidR="00685AA5" w:rsidRDefault="00685AA5" w:rsidP="00685AA5">
      <w:pPr>
        <w:pStyle w:val="a6"/>
      </w:pPr>
      <w:r w:rsidRPr="00685AA5">
        <w:t>Предполагаемый ответ: Книгу дарят в том случае, если знают ее содержание. Картину дарят, если знают вкусы виновника торжества. Носовой платок дарить не положено, это — к ссоре. Подарок не должен быть ненужным и бесполезным. Прежде чем подарить подарок, с него нужно снять этикетку-ценник. Дарить нужно только новые вещи.</w:t>
      </w:r>
    </w:p>
    <w:p w:rsidR="00915FA6" w:rsidRPr="00685AA5" w:rsidRDefault="00915FA6" w:rsidP="00685AA5">
      <w:pPr>
        <w:pStyle w:val="a6"/>
      </w:pPr>
    </w:p>
    <w:p w:rsidR="00685AA5" w:rsidRPr="00685AA5" w:rsidRDefault="00915FA6" w:rsidP="00685AA5">
      <w:pPr>
        <w:pStyle w:val="a6"/>
      </w:pPr>
      <w:r>
        <w:rPr>
          <w:b/>
          <w:bCs/>
        </w:rPr>
        <w:lastRenderedPageBreak/>
        <w:t>Педагог</w:t>
      </w:r>
      <w:r w:rsidR="00685AA5" w:rsidRPr="00685AA5">
        <w:t>. И в заключении блиц опрос «Да — нет». Каждой команде по очереди я буду задавать вопрос, на который нужно отвечать только да или нет. Вопросы для команд</w:t>
      </w:r>
      <w:proofErr w:type="gramStart"/>
      <w:r w:rsidR="00685AA5" w:rsidRPr="00685AA5">
        <w:t xml:space="preserve"> :</w:t>
      </w:r>
      <w:proofErr w:type="gramEnd"/>
    </w:p>
    <w:p w:rsidR="00685AA5" w:rsidRPr="00685AA5" w:rsidRDefault="00685AA5" w:rsidP="00685AA5">
      <w:pPr>
        <w:pStyle w:val="a6"/>
      </w:pPr>
      <w:r w:rsidRPr="00685AA5">
        <w:t>-За столом ведут громкие разговоры? (нет)</w:t>
      </w:r>
    </w:p>
    <w:p w:rsidR="00685AA5" w:rsidRPr="00685AA5" w:rsidRDefault="00685AA5" w:rsidP="00685AA5">
      <w:pPr>
        <w:pStyle w:val="a6"/>
      </w:pPr>
      <w:r w:rsidRPr="00685AA5">
        <w:t>-Сливочное масло сначала кладут себе на тарелку, потом намазывают на хлеб? (да)</w:t>
      </w:r>
    </w:p>
    <w:p w:rsidR="00685AA5" w:rsidRPr="00685AA5" w:rsidRDefault="00685AA5" w:rsidP="00685AA5">
      <w:pPr>
        <w:pStyle w:val="a6"/>
      </w:pPr>
      <w:r w:rsidRPr="00685AA5">
        <w:t>-Печенье, сухари, фрукты за столом берут руками? (да)</w:t>
      </w:r>
    </w:p>
    <w:p w:rsidR="00685AA5" w:rsidRPr="00685AA5" w:rsidRDefault="00685AA5" w:rsidP="00685AA5">
      <w:pPr>
        <w:pStyle w:val="a6"/>
      </w:pPr>
      <w:r w:rsidRPr="00685AA5">
        <w:t>- Хлеб со стола берут вилкой? (нет)</w:t>
      </w:r>
    </w:p>
    <w:p w:rsidR="00685AA5" w:rsidRPr="00685AA5" w:rsidRDefault="00685AA5" w:rsidP="00685AA5">
      <w:pPr>
        <w:pStyle w:val="a6"/>
      </w:pPr>
      <w:r w:rsidRPr="00685AA5">
        <w:t>-Мальчик первым входит в темную комнату? (да)- Если молодой человек и девушка идут по дороге, с одной стороны которой дома, а с другой едут машины, то молодой человек идет со стороны дороги? (да)</w:t>
      </w:r>
    </w:p>
    <w:p w:rsidR="00685AA5" w:rsidRPr="00685AA5" w:rsidRDefault="00685AA5" w:rsidP="00685AA5">
      <w:pPr>
        <w:pStyle w:val="a6"/>
      </w:pPr>
      <w:r w:rsidRPr="00685AA5">
        <w:t>-На день рождения дарят четное количество цветов? (нет)</w:t>
      </w:r>
    </w:p>
    <w:p w:rsidR="00685AA5" w:rsidRPr="00685AA5" w:rsidRDefault="00685AA5" w:rsidP="00685AA5">
      <w:pPr>
        <w:pStyle w:val="a6"/>
      </w:pPr>
      <w:r w:rsidRPr="00685AA5">
        <w:t>-Уместно ли детям посылать комплименты очень пожилым людям? (нет)</w:t>
      </w:r>
    </w:p>
    <w:p w:rsidR="00685AA5" w:rsidRPr="00685AA5" w:rsidRDefault="00685AA5" w:rsidP="00685AA5">
      <w:pPr>
        <w:pStyle w:val="a6"/>
      </w:pPr>
      <w:r w:rsidRPr="00685AA5">
        <w:t>- Кусают ли хлеб за столом? (нет, отламывают от куска)</w:t>
      </w:r>
    </w:p>
    <w:p w:rsidR="00685AA5" w:rsidRPr="00685AA5" w:rsidRDefault="00685AA5" w:rsidP="00685AA5">
      <w:pPr>
        <w:pStyle w:val="a6"/>
      </w:pPr>
      <w:r w:rsidRPr="00685AA5">
        <w:t>- Может ли девочка не снимать шапку и варежки в помещении? (нет)</w:t>
      </w:r>
    </w:p>
    <w:p w:rsidR="00685AA5" w:rsidRDefault="00685AA5" w:rsidP="00685AA5">
      <w:pPr>
        <w:pStyle w:val="a6"/>
      </w:pPr>
      <w:r w:rsidRPr="00685AA5">
        <w:t>- Можно ли обсуждать отсутствующих</w:t>
      </w:r>
      <w:proofErr w:type="gramStart"/>
      <w:r w:rsidRPr="00685AA5">
        <w:t xml:space="preserve"> ?</w:t>
      </w:r>
      <w:proofErr w:type="gramEnd"/>
      <w:r w:rsidRPr="00685AA5">
        <w:t xml:space="preserve"> ( нет)</w:t>
      </w:r>
    </w:p>
    <w:p w:rsidR="00915FA6" w:rsidRPr="00685AA5" w:rsidRDefault="00915FA6" w:rsidP="00685AA5">
      <w:pPr>
        <w:pStyle w:val="a6"/>
      </w:pPr>
    </w:p>
    <w:p w:rsidR="00685AA5" w:rsidRPr="00685AA5" w:rsidRDefault="00915FA6" w:rsidP="00685AA5">
      <w:pPr>
        <w:pStyle w:val="a6"/>
      </w:pPr>
      <w:r>
        <w:rPr>
          <w:b/>
          <w:bCs/>
        </w:rPr>
        <w:t>Педагог</w:t>
      </w:r>
      <w:r w:rsidR="00685AA5" w:rsidRPr="00685AA5">
        <w:rPr>
          <w:b/>
          <w:bCs/>
        </w:rPr>
        <w:t>. </w:t>
      </w:r>
      <w:r w:rsidR="00685AA5" w:rsidRPr="00685AA5">
        <w:t>Подведем итоги (объявляются итоги работ групп)</w:t>
      </w:r>
    </w:p>
    <w:p w:rsidR="00685AA5" w:rsidRPr="00685AA5" w:rsidRDefault="00915FA6" w:rsidP="00685AA5">
      <w:pPr>
        <w:pStyle w:val="a6"/>
      </w:pPr>
      <w:r>
        <w:rPr>
          <w:b/>
          <w:bCs/>
        </w:rPr>
        <w:t>Педагог</w:t>
      </w:r>
      <w:r w:rsidR="00685AA5" w:rsidRPr="00685AA5">
        <w:t>. В современном мире не знать правил этикета — значит плевать против ветра, выставив себя при этом в неудобном положении. К сожалению, многие воспринимают соблюдение определенных норм и правил общения как нечто зазорное. Однако эти люди забывают о том, что грубое и бестактное поведение может вызвать такую же реакцию в ответ.</w:t>
      </w:r>
      <w:r w:rsidR="00685AA5" w:rsidRPr="00685AA5">
        <w:br/>
        <w:t>На самом деле основы этикета достаточно просты. Это культура речи, элементарная вежливость, опрятный внешний вид и умение управлять своими эмоциями. Уважение вызывает тот человек, который, следует этикету, не забывает о том, что главным является не только то, что он делает, но и как он это делает, в какой форме. Один и тот же поступок в одном случае может быть уместным и красивым, а в другом — грубым и бестактным. Все зависит от того, насколько мы учитываем обстоятельства, настроение, особенности характера людей, с которыми мы общаемся. Вы живете среди людей, и каждый ваш поступок и желание отражаются в людях. Знайте, что существует граница между тем, что хочется, и тем, что можно: проверяйте свои поступки сознанием: не причините ли вы зла, обиды, неприятности людям. Поступайте так, чтобы людям, окружающим вас, было хорошо. Будьте добрыми и чуткими к людям. Помогайте людям словом, делом и поступком. Ведь каждому приятно иметь дело с добрым, культурным, воспитанным, вежливым человеком.</w:t>
      </w:r>
    </w:p>
    <w:p w:rsidR="00685AA5" w:rsidRPr="00685AA5" w:rsidRDefault="00685AA5" w:rsidP="00685AA5">
      <w:pPr>
        <w:pStyle w:val="a6"/>
      </w:pPr>
      <w:r w:rsidRPr="00685AA5">
        <w:t>В заключении послушайте отрывок из стихотворения С.Я.Маршака «</w:t>
      </w:r>
      <w:proofErr w:type="gramStart"/>
      <w:r w:rsidRPr="00685AA5">
        <w:t>Ежели</w:t>
      </w:r>
      <w:proofErr w:type="gramEnd"/>
      <w:r w:rsidRPr="00685AA5">
        <w:t xml:space="preserve"> вы вежливы»</w:t>
      </w:r>
    </w:p>
    <w:p w:rsidR="00685AA5" w:rsidRDefault="00685AA5" w:rsidP="00685AA5">
      <w:pPr>
        <w:pStyle w:val="a6"/>
      </w:pPr>
      <w:r w:rsidRPr="00685AA5">
        <w:t>( подготовленные ученики читают отрывки из стихотворения)</w:t>
      </w:r>
    </w:p>
    <w:p w:rsidR="00915FA6" w:rsidRDefault="00915FA6" w:rsidP="00685AA5">
      <w:pPr>
        <w:pStyle w:val="a6"/>
      </w:pPr>
    </w:p>
    <w:p w:rsidR="00915FA6" w:rsidRDefault="00915FA6" w:rsidP="00685AA5">
      <w:pPr>
        <w:pStyle w:val="a6"/>
      </w:pPr>
    </w:p>
    <w:p w:rsidR="00915FA6" w:rsidRDefault="00915FA6" w:rsidP="00685AA5">
      <w:pPr>
        <w:pStyle w:val="a6"/>
      </w:pPr>
    </w:p>
    <w:p w:rsidR="00915FA6" w:rsidRDefault="00915FA6" w:rsidP="00685AA5">
      <w:pPr>
        <w:pStyle w:val="a6"/>
      </w:pPr>
    </w:p>
    <w:p w:rsidR="00915FA6" w:rsidRPr="00685AA5" w:rsidRDefault="00915FA6" w:rsidP="00685AA5">
      <w:pPr>
        <w:pStyle w:val="a6"/>
      </w:pPr>
    </w:p>
    <w:p w:rsidR="00685AA5" w:rsidRPr="00685AA5" w:rsidRDefault="00915FA6" w:rsidP="00685AA5">
      <w:pPr>
        <w:pStyle w:val="a6"/>
      </w:pPr>
      <w:r>
        <w:rPr>
          <w:b/>
          <w:bCs/>
        </w:rPr>
        <w:lastRenderedPageBreak/>
        <w:t xml:space="preserve">Ребенок </w:t>
      </w:r>
      <w:r w:rsidR="00685AA5" w:rsidRPr="00685AA5">
        <w:rPr>
          <w:b/>
          <w:bCs/>
        </w:rPr>
        <w:t>1</w:t>
      </w:r>
      <w:r w:rsidR="00685AA5" w:rsidRPr="00685AA5">
        <w:t>.</w:t>
      </w:r>
      <w:proofErr w:type="gramStart"/>
      <w:r w:rsidR="00685AA5" w:rsidRPr="00685AA5">
        <w:t>Ежели</w:t>
      </w:r>
      <w:proofErr w:type="gramEnd"/>
      <w:r w:rsidR="00685AA5" w:rsidRPr="00685AA5">
        <w:t xml:space="preserve"> вы вежливы</w:t>
      </w:r>
    </w:p>
    <w:p w:rsidR="00685AA5" w:rsidRPr="00685AA5" w:rsidRDefault="00685AA5" w:rsidP="00685AA5">
      <w:pPr>
        <w:pStyle w:val="a6"/>
      </w:pPr>
      <w:proofErr w:type="gramStart"/>
      <w:r w:rsidRPr="00685AA5">
        <w:t>И к совести не глухи,</w:t>
      </w:r>
      <w:proofErr w:type="gramEnd"/>
    </w:p>
    <w:p w:rsidR="00685AA5" w:rsidRPr="00685AA5" w:rsidRDefault="00685AA5" w:rsidP="00685AA5">
      <w:pPr>
        <w:pStyle w:val="a6"/>
      </w:pPr>
      <w:r w:rsidRPr="00685AA5">
        <w:t>То место без протеста</w:t>
      </w:r>
    </w:p>
    <w:p w:rsidR="00685AA5" w:rsidRDefault="00685AA5" w:rsidP="00685AA5">
      <w:pPr>
        <w:pStyle w:val="a6"/>
      </w:pPr>
      <w:r w:rsidRPr="00685AA5">
        <w:t>Уступите старухе.</w:t>
      </w:r>
    </w:p>
    <w:p w:rsidR="00915FA6" w:rsidRPr="00685AA5" w:rsidRDefault="00915FA6" w:rsidP="00685AA5">
      <w:pPr>
        <w:pStyle w:val="a6"/>
      </w:pPr>
    </w:p>
    <w:p w:rsidR="00685AA5" w:rsidRPr="00685AA5" w:rsidRDefault="00915FA6" w:rsidP="00685AA5">
      <w:pPr>
        <w:pStyle w:val="a6"/>
      </w:pPr>
      <w:r>
        <w:rPr>
          <w:b/>
          <w:bCs/>
        </w:rPr>
        <w:t>Ребенок</w:t>
      </w:r>
      <w:r w:rsidRPr="00685AA5">
        <w:rPr>
          <w:b/>
          <w:bCs/>
        </w:rPr>
        <w:t xml:space="preserve"> </w:t>
      </w:r>
      <w:r w:rsidR="00685AA5" w:rsidRPr="00685AA5">
        <w:rPr>
          <w:b/>
          <w:bCs/>
        </w:rPr>
        <w:t>2</w:t>
      </w:r>
      <w:r w:rsidR="00685AA5" w:rsidRPr="00685AA5">
        <w:t>.</w:t>
      </w:r>
      <w:proofErr w:type="gramStart"/>
      <w:r w:rsidR="00685AA5" w:rsidRPr="00685AA5">
        <w:t>Ежели</w:t>
      </w:r>
      <w:proofErr w:type="gramEnd"/>
      <w:r w:rsidR="00685AA5" w:rsidRPr="00685AA5">
        <w:t xml:space="preserve"> вы вежливы</w:t>
      </w:r>
    </w:p>
    <w:p w:rsidR="00685AA5" w:rsidRPr="00685AA5" w:rsidRDefault="00685AA5" w:rsidP="00685AA5">
      <w:pPr>
        <w:pStyle w:val="a6"/>
      </w:pPr>
      <w:r w:rsidRPr="00685AA5">
        <w:t>В душе, а не для виду,</w:t>
      </w:r>
    </w:p>
    <w:p w:rsidR="00685AA5" w:rsidRPr="00685AA5" w:rsidRDefault="00685AA5" w:rsidP="00685AA5">
      <w:pPr>
        <w:pStyle w:val="a6"/>
      </w:pPr>
      <w:r w:rsidRPr="00685AA5">
        <w:t>В троллейбус вы поможете</w:t>
      </w:r>
    </w:p>
    <w:p w:rsidR="00685AA5" w:rsidRDefault="00685AA5" w:rsidP="00685AA5">
      <w:pPr>
        <w:pStyle w:val="a6"/>
      </w:pPr>
      <w:r w:rsidRPr="00685AA5">
        <w:t>Взобраться инвалиду.</w:t>
      </w:r>
    </w:p>
    <w:p w:rsidR="00915FA6" w:rsidRPr="00685AA5" w:rsidRDefault="00915FA6" w:rsidP="00685AA5">
      <w:pPr>
        <w:pStyle w:val="a6"/>
      </w:pPr>
    </w:p>
    <w:p w:rsidR="00685AA5" w:rsidRPr="00685AA5" w:rsidRDefault="00915FA6" w:rsidP="00685AA5">
      <w:pPr>
        <w:pStyle w:val="a6"/>
      </w:pPr>
      <w:r>
        <w:rPr>
          <w:b/>
          <w:bCs/>
        </w:rPr>
        <w:t>Ребенок</w:t>
      </w:r>
      <w:r w:rsidR="00685AA5" w:rsidRPr="00685AA5">
        <w:rPr>
          <w:b/>
          <w:bCs/>
        </w:rPr>
        <w:t xml:space="preserve"> 3</w:t>
      </w:r>
      <w:r w:rsidR="00685AA5" w:rsidRPr="00685AA5">
        <w:t xml:space="preserve">. И </w:t>
      </w:r>
      <w:proofErr w:type="gramStart"/>
      <w:r w:rsidR="00685AA5" w:rsidRPr="00685AA5">
        <w:t>ежели</w:t>
      </w:r>
      <w:proofErr w:type="gramEnd"/>
      <w:r w:rsidR="00685AA5" w:rsidRPr="00685AA5">
        <w:t xml:space="preserve"> вы вежливы,</w:t>
      </w:r>
    </w:p>
    <w:p w:rsidR="00685AA5" w:rsidRPr="00685AA5" w:rsidRDefault="00685AA5" w:rsidP="00685AA5">
      <w:pPr>
        <w:pStyle w:val="a6"/>
      </w:pPr>
      <w:r w:rsidRPr="00685AA5">
        <w:t>То, сидя на уроке,</w:t>
      </w:r>
    </w:p>
    <w:p w:rsidR="00685AA5" w:rsidRPr="00685AA5" w:rsidRDefault="00685AA5" w:rsidP="00685AA5">
      <w:pPr>
        <w:pStyle w:val="a6"/>
      </w:pPr>
      <w:r w:rsidRPr="00685AA5">
        <w:t>Не будете с товарищем</w:t>
      </w:r>
    </w:p>
    <w:p w:rsidR="00685AA5" w:rsidRDefault="00685AA5" w:rsidP="00685AA5">
      <w:pPr>
        <w:pStyle w:val="a6"/>
      </w:pPr>
      <w:r w:rsidRPr="00685AA5">
        <w:t>Трещать, как две сороки.</w:t>
      </w:r>
    </w:p>
    <w:p w:rsidR="00915FA6" w:rsidRPr="00685AA5" w:rsidRDefault="00915FA6" w:rsidP="00685AA5">
      <w:pPr>
        <w:pStyle w:val="a6"/>
      </w:pPr>
    </w:p>
    <w:p w:rsidR="00685AA5" w:rsidRPr="00685AA5" w:rsidRDefault="00915FA6" w:rsidP="00685AA5">
      <w:pPr>
        <w:pStyle w:val="a6"/>
      </w:pPr>
      <w:r>
        <w:rPr>
          <w:b/>
          <w:bCs/>
        </w:rPr>
        <w:t>Ребенок</w:t>
      </w:r>
      <w:r w:rsidRPr="00685AA5">
        <w:rPr>
          <w:b/>
          <w:bCs/>
        </w:rPr>
        <w:t xml:space="preserve"> </w:t>
      </w:r>
      <w:r w:rsidR="00685AA5" w:rsidRPr="00685AA5">
        <w:rPr>
          <w:b/>
          <w:bCs/>
        </w:rPr>
        <w:t>4.</w:t>
      </w:r>
      <w:r w:rsidR="00685AA5" w:rsidRPr="00685AA5">
        <w:t xml:space="preserve"> И </w:t>
      </w:r>
      <w:proofErr w:type="gramStart"/>
      <w:r w:rsidR="00685AA5" w:rsidRPr="00685AA5">
        <w:t>ежели</w:t>
      </w:r>
      <w:proofErr w:type="gramEnd"/>
      <w:r w:rsidR="00685AA5" w:rsidRPr="00685AA5">
        <w:t xml:space="preserve"> вы вежливы,</w:t>
      </w:r>
    </w:p>
    <w:p w:rsidR="00685AA5" w:rsidRPr="00685AA5" w:rsidRDefault="00685AA5" w:rsidP="00685AA5">
      <w:pPr>
        <w:pStyle w:val="a6"/>
      </w:pPr>
      <w:r w:rsidRPr="00685AA5">
        <w:t>Поможете вы маме,</w:t>
      </w:r>
    </w:p>
    <w:p w:rsidR="00685AA5" w:rsidRPr="00685AA5" w:rsidRDefault="00685AA5" w:rsidP="00685AA5">
      <w:pPr>
        <w:pStyle w:val="a6"/>
      </w:pPr>
      <w:r w:rsidRPr="00685AA5">
        <w:t>И помощь ей предложите</w:t>
      </w:r>
    </w:p>
    <w:p w:rsidR="00685AA5" w:rsidRDefault="00685AA5" w:rsidP="00685AA5">
      <w:pPr>
        <w:pStyle w:val="a6"/>
      </w:pPr>
      <w:r w:rsidRPr="00685AA5">
        <w:t>Без просьбы-то есть сами.</w:t>
      </w:r>
    </w:p>
    <w:p w:rsidR="00915FA6" w:rsidRPr="00685AA5" w:rsidRDefault="00915FA6" w:rsidP="00685AA5">
      <w:pPr>
        <w:pStyle w:val="a6"/>
      </w:pPr>
    </w:p>
    <w:p w:rsidR="00685AA5" w:rsidRPr="00685AA5" w:rsidRDefault="00915FA6" w:rsidP="00685AA5">
      <w:pPr>
        <w:pStyle w:val="a6"/>
      </w:pPr>
      <w:r>
        <w:rPr>
          <w:b/>
          <w:bCs/>
        </w:rPr>
        <w:t>Ребенок</w:t>
      </w:r>
      <w:r w:rsidR="00685AA5" w:rsidRPr="00685AA5">
        <w:rPr>
          <w:b/>
          <w:bCs/>
        </w:rPr>
        <w:t xml:space="preserve"> 5</w:t>
      </w:r>
      <w:r w:rsidR="00685AA5" w:rsidRPr="00685AA5">
        <w:t xml:space="preserve">. И </w:t>
      </w:r>
      <w:proofErr w:type="gramStart"/>
      <w:r w:rsidR="00685AA5" w:rsidRPr="00685AA5">
        <w:t>ежели</w:t>
      </w:r>
      <w:proofErr w:type="gramEnd"/>
      <w:r w:rsidR="00685AA5" w:rsidRPr="00685AA5">
        <w:t xml:space="preserve"> вы вежливы,</w:t>
      </w:r>
    </w:p>
    <w:p w:rsidR="00685AA5" w:rsidRPr="00685AA5" w:rsidRDefault="00685AA5" w:rsidP="00685AA5">
      <w:pPr>
        <w:pStyle w:val="a6"/>
      </w:pPr>
      <w:r w:rsidRPr="00685AA5">
        <w:t>То в разговоре с тетей,</w:t>
      </w:r>
    </w:p>
    <w:p w:rsidR="00685AA5" w:rsidRPr="00685AA5" w:rsidRDefault="00685AA5" w:rsidP="00685AA5">
      <w:pPr>
        <w:pStyle w:val="a6"/>
      </w:pPr>
      <w:r w:rsidRPr="00685AA5">
        <w:t>И с дедушкой, и с бабушкой</w:t>
      </w:r>
    </w:p>
    <w:p w:rsidR="00685AA5" w:rsidRDefault="00685AA5" w:rsidP="00685AA5">
      <w:pPr>
        <w:pStyle w:val="a6"/>
      </w:pPr>
      <w:r w:rsidRPr="00685AA5">
        <w:t>Вы их не перебьете.</w:t>
      </w:r>
    </w:p>
    <w:p w:rsidR="00915FA6" w:rsidRPr="00685AA5" w:rsidRDefault="00915FA6" w:rsidP="00685AA5">
      <w:pPr>
        <w:pStyle w:val="a6"/>
      </w:pPr>
    </w:p>
    <w:p w:rsidR="00685AA5" w:rsidRPr="00685AA5" w:rsidRDefault="00915FA6" w:rsidP="00685AA5">
      <w:pPr>
        <w:pStyle w:val="a6"/>
      </w:pPr>
      <w:r>
        <w:rPr>
          <w:b/>
          <w:bCs/>
        </w:rPr>
        <w:t>Ребенок</w:t>
      </w:r>
      <w:r w:rsidR="00685AA5" w:rsidRPr="00685AA5">
        <w:rPr>
          <w:b/>
          <w:bCs/>
        </w:rPr>
        <w:t xml:space="preserve"> 6</w:t>
      </w:r>
      <w:r w:rsidR="00685AA5" w:rsidRPr="00685AA5">
        <w:t xml:space="preserve">. И </w:t>
      </w:r>
      <w:proofErr w:type="gramStart"/>
      <w:r w:rsidR="00685AA5" w:rsidRPr="00685AA5">
        <w:t>ежели</w:t>
      </w:r>
      <w:proofErr w:type="gramEnd"/>
      <w:r w:rsidR="00685AA5" w:rsidRPr="00685AA5">
        <w:t xml:space="preserve"> вы вежливы,</w:t>
      </w:r>
    </w:p>
    <w:p w:rsidR="00685AA5" w:rsidRPr="00685AA5" w:rsidRDefault="00685AA5" w:rsidP="00685AA5">
      <w:pPr>
        <w:pStyle w:val="a6"/>
      </w:pPr>
      <w:r w:rsidRPr="00685AA5">
        <w:t>Вы книжечку вернете</w:t>
      </w:r>
    </w:p>
    <w:p w:rsidR="00685AA5" w:rsidRPr="00685AA5" w:rsidRDefault="00685AA5" w:rsidP="00685AA5">
      <w:pPr>
        <w:pStyle w:val="a6"/>
      </w:pPr>
      <w:r w:rsidRPr="00685AA5">
        <w:t>В опрятном, не измазанном</w:t>
      </w:r>
    </w:p>
    <w:p w:rsidR="00685AA5" w:rsidRDefault="00685AA5" w:rsidP="00685AA5">
      <w:pPr>
        <w:pStyle w:val="a6"/>
      </w:pPr>
      <w:r w:rsidRPr="00685AA5">
        <w:t xml:space="preserve">И </w:t>
      </w:r>
      <w:proofErr w:type="gramStart"/>
      <w:r w:rsidRPr="00685AA5">
        <w:t>целом</w:t>
      </w:r>
      <w:proofErr w:type="gramEnd"/>
      <w:r w:rsidRPr="00685AA5">
        <w:t xml:space="preserve"> переплете.</w:t>
      </w:r>
    </w:p>
    <w:p w:rsidR="00915FA6" w:rsidRPr="00685AA5" w:rsidRDefault="00915FA6" w:rsidP="00685AA5">
      <w:pPr>
        <w:pStyle w:val="a6"/>
      </w:pPr>
    </w:p>
    <w:p w:rsidR="00685AA5" w:rsidRPr="00685AA5" w:rsidRDefault="00915FA6" w:rsidP="00685AA5">
      <w:pPr>
        <w:pStyle w:val="a6"/>
      </w:pPr>
      <w:r>
        <w:rPr>
          <w:b/>
          <w:bCs/>
        </w:rPr>
        <w:t>Ребенок</w:t>
      </w:r>
      <w:r w:rsidRPr="00685AA5">
        <w:rPr>
          <w:b/>
          <w:bCs/>
        </w:rPr>
        <w:t xml:space="preserve"> </w:t>
      </w:r>
      <w:r w:rsidR="00685AA5" w:rsidRPr="00685AA5">
        <w:t xml:space="preserve">7. И </w:t>
      </w:r>
      <w:proofErr w:type="gramStart"/>
      <w:r w:rsidR="00685AA5" w:rsidRPr="00685AA5">
        <w:t>ежели</w:t>
      </w:r>
      <w:proofErr w:type="gramEnd"/>
      <w:r w:rsidR="00685AA5" w:rsidRPr="00685AA5">
        <w:t xml:space="preserve"> вы вежливы, —</w:t>
      </w:r>
    </w:p>
    <w:p w:rsidR="00685AA5" w:rsidRPr="00685AA5" w:rsidRDefault="00685AA5" w:rsidP="00685AA5">
      <w:pPr>
        <w:pStyle w:val="a6"/>
      </w:pPr>
      <w:r w:rsidRPr="00685AA5">
        <w:t xml:space="preserve">Тому, кто </w:t>
      </w:r>
      <w:proofErr w:type="gramStart"/>
      <w:r w:rsidRPr="00685AA5">
        <w:t>послабее</w:t>
      </w:r>
      <w:proofErr w:type="gramEnd"/>
      <w:r w:rsidRPr="00685AA5">
        <w:t>,</w:t>
      </w:r>
    </w:p>
    <w:p w:rsidR="00685AA5" w:rsidRPr="00685AA5" w:rsidRDefault="00685AA5" w:rsidP="00685AA5">
      <w:pPr>
        <w:pStyle w:val="a6"/>
      </w:pPr>
      <w:r w:rsidRPr="00685AA5">
        <w:t>Вы будете защитником,</w:t>
      </w:r>
    </w:p>
    <w:p w:rsidR="00685AA5" w:rsidRDefault="00685AA5" w:rsidP="00685AA5">
      <w:pPr>
        <w:pStyle w:val="a6"/>
      </w:pPr>
      <w:r w:rsidRPr="00685AA5">
        <w:t>Пред сильным, не робея.</w:t>
      </w:r>
    </w:p>
    <w:p w:rsidR="00915FA6" w:rsidRPr="00685AA5" w:rsidRDefault="00915FA6" w:rsidP="00685AA5">
      <w:pPr>
        <w:pStyle w:val="a6"/>
      </w:pPr>
    </w:p>
    <w:p w:rsidR="00685AA5" w:rsidRPr="00685AA5" w:rsidRDefault="00915FA6" w:rsidP="00685AA5">
      <w:pPr>
        <w:pStyle w:val="a6"/>
      </w:pPr>
      <w:r>
        <w:rPr>
          <w:b/>
          <w:bCs/>
        </w:rPr>
        <w:t>Педагог</w:t>
      </w:r>
      <w:r w:rsidR="00685AA5" w:rsidRPr="00685AA5">
        <w:t>. До свидания, до новых встреч.</w:t>
      </w:r>
    </w:p>
    <w:p w:rsidR="00713137" w:rsidRDefault="00713137"/>
    <w:sectPr w:rsidR="00713137" w:rsidSect="00685AA5">
      <w:pgSz w:w="11906" w:h="16838"/>
      <w:pgMar w:top="1135" w:right="1133" w:bottom="1135" w:left="1134" w:header="708" w:footer="708" w:gutter="0"/>
      <w:pgBorders w:offsetFrom="page">
        <w:top w:val="circlesLines" w:sz="24" w:space="24" w:color="auto"/>
        <w:left w:val="circlesLines" w:sz="24" w:space="24" w:color="auto"/>
        <w:bottom w:val="circlesLines" w:sz="24" w:space="24" w:color="auto"/>
        <w:right w:val="circlesLin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AA5"/>
    <w:rsid w:val="00177E5A"/>
    <w:rsid w:val="001C390A"/>
    <w:rsid w:val="004A3B28"/>
    <w:rsid w:val="00685AA5"/>
    <w:rsid w:val="006F4CA5"/>
    <w:rsid w:val="00713137"/>
    <w:rsid w:val="007C01A6"/>
    <w:rsid w:val="007D5618"/>
    <w:rsid w:val="00915FA6"/>
    <w:rsid w:val="00AA746F"/>
    <w:rsid w:val="00E76106"/>
    <w:rsid w:val="00F52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"/>
    <w:qFormat/>
    <w:rsid w:val="007D5618"/>
    <w:pPr>
      <w:spacing w:after="0"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9"/>
    <w:qFormat/>
    <w:rsid w:val="00177E5A"/>
    <w:pPr>
      <w:keepNext/>
      <w:keepLines/>
      <w:tabs>
        <w:tab w:val="left" w:pos="726"/>
      </w:tabs>
      <w:ind w:firstLine="709"/>
      <w:jc w:val="center"/>
      <w:outlineLvl w:val="0"/>
    </w:pPr>
    <w:rPr>
      <w:rFonts w:eastAsiaTheme="majorEastAsia" w:cstheme="majorBidi"/>
      <w:b/>
      <w:bCs/>
      <w:color w:val="181818"/>
      <w:szCs w:val="28"/>
      <w:shd w:val="clear" w:color="auto" w:fill="FFFFFF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C01A6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7E5A"/>
    <w:rPr>
      <w:rFonts w:ascii="Times New Roman" w:eastAsiaTheme="majorEastAsia" w:hAnsi="Times New Roman" w:cstheme="majorBidi"/>
      <w:b/>
      <w:bCs/>
      <w:color w:val="181818"/>
      <w:sz w:val="28"/>
      <w:szCs w:val="28"/>
      <w:lang w:eastAsia="ru-RU"/>
    </w:rPr>
  </w:style>
  <w:style w:type="paragraph" w:styleId="a3">
    <w:name w:val="Subtitle"/>
    <w:basedOn w:val="a"/>
    <w:next w:val="a"/>
    <w:link w:val="a4"/>
    <w:autoRedefine/>
    <w:uiPriority w:val="11"/>
    <w:qFormat/>
    <w:rsid w:val="007C01A6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C01A6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7C01A6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5">
    <w:name w:val="Normal (Web)"/>
    <w:basedOn w:val="a"/>
    <w:uiPriority w:val="99"/>
    <w:semiHidden/>
    <w:unhideWhenUsed/>
    <w:rsid w:val="00685A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85AA5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2023-10-25T10:22:00Z</dcterms:created>
  <dcterms:modified xsi:type="dcterms:W3CDTF">2023-11-07T13:13:00Z</dcterms:modified>
</cp:coreProperties>
</file>