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18" w:rsidRDefault="002E1318" w:rsidP="00BA38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CBC" w:rsidRPr="00BA38ED" w:rsidRDefault="00050CBC" w:rsidP="0005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050CBC" w:rsidRPr="00BA38ED" w:rsidRDefault="00050CBC" w:rsidP="0005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38ED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BA38E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50CBC" w:rsidRPr="00DF235A" w:rsidRDefault="00050CBC" w:rsidP="00050C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CBC" w:rsidRPr="00F0445A" w:rsidRDefault="00050CBC" w:rsidP="00050CBC">
      <w:pPr>
        <w:rPr>
          <w:rFonts w:ascii="Times New Roman" w:hAnsi="Times New Roman" w:cs="Times New Roman"/>
          <w:sz w:val="56"/>
          <w:szCs w:val="56"/>
        </w:rPr>
      </w:pPr>
    </w:p>
    <w:p w:rsidR="00050CBC" w:rsidRPr="00F0445A" w:rsidRDefault="00050CBC" w:rsidP="00050CB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Диалоговая площадка:</w:t>
      </w:r>
    </w:p>
    <w:p w:rsidR="00050CBC" w:rsidRPr="00DF235A" w:rsidRDefault="00050CBC" w:rsidP="00050C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CBC" w:rsidRPr="00050CBC" w:rsidRDefault="00050CBC" w:rsidP="00050CBC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050CBC">
        <w:rPr>
          <w:rFonts w:ascii="Times New Roman" w:hAnsi="Times New Roman" w:cs="Times New Roman"/>
          <w:sz w:val="96"/>
          <w:szCs w:val="96"/>
        </w:rPr>
        <w:t>«Герой живет рядом»</w:t>
      </w:r>
    </w:p>
    <w:p w:rsidR="00050CBC" w:rsidRDefault="00050CBC" w:rsidP="00050CBC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050CBC" w:rsidRDefault="00050CBC" w:rsidP="00050CBC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050CBC" w:rsidRPr="001C2DDD" w:rsidRDefault="00050CBC" w:rsidP="00050CBC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</w:p>
    <w:p w:rsidR="00050CBC" w:rsidRPr="00DF235A" w:rsidRDefault="00050CBC" w:rsidP="00050CBC">
      <w:pPr>
        <w:rPr>
          <w:rFonts w:ascii="Times New Roman" w:hAnsi="Times New Roman" w:cs="Times New Roman"/>
          <w:color w:val="008000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и </w:t>
      </w:r>
      <w:r w:rsidRPr="001F2967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050CBC" w:rsidRPr="001F2967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 w:rsidRPr="001F2967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050CBC" w:rsidRDefault="00AC2210" w:rsidP="00AC22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образования: </w:t>
      </w:r>
      <w:r w:rsidR="00050CBC">
        <w:rPr>
          <w:rFonts w:ascii="Times New Roman" w:hAnsi="Times New Roman" w:cs="Times New Roman"/>
          <w:sz w:val="28"/>
          <w:szCs w:val="28"/>
        </w:rPr>
        <w:t>Ручкина Е.А.</w:t>
      </w: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ачелма</w:t>
      </w:r>
    </w:p>
    <w:p w:rsidR="00050CBC" w:rsidRDefault="00050CBC" w:rsidP="0005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050CBC" w:rsidRPr="00050CBC" w:rsidRDefault="00050CBC" w:rsidP="0005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1318" w:rsidRDefault="002E1318" w:rsidP="00BA38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2210" w:rsidRDefault="00AC2210" w:rsidP="00BA38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0CBC" w:rsidRPr="00460D9D" w:rsidRDefault="00050CBC" w:rsidP="00050CBC">
      <w:pPr>
        <w:pStyle w:val="a8"/>
        <w:shd w:val="clear" w:color="auto" w:fill="FFFFFF"/>
        <w:spacing w:line="187" w:lineRule="atLeast"/>
        <w:jc w:val="center"/>
        <w:rPr>
          <w:sz w:val="32"/>
          <w:szCs w:val="32"/>
        </w:rPr>
      </w:pPr>
      <w:r w:rsidRPr="00460D9D">
        <w:rPr>
          <w:b/>
          <w:bCs/>
          <w:color w:val="000000"/>
          <w:sz w:val="32"/>
          <w:szCs w:val="32"/>
        </w:rPr>
        <w:t>Диалоговая площадка: «Герой живёт рядом»</w:t>
      </w:r>
    </w:p>
    <w:p w:rsidR="00050CBC" w:rsidRPr="00460D9D" w:rsidRDefault="00050CBC" w:rsidP="00050CBC">
      <w:pPr>
        <w:pStyle w:val="a8"/>
        <w:shd w:val="clear" w:color="auto" w:fill="FFFFFF"/>
        <w:spacing w:line="187" w:lineRule="atLeast"/>
        <w:jc w:val="center"/>
        <w:rPr>
          <w:sz w:val="28"/>
          <w:szCs w:val="28"/>
        </w:rPr>
      </w:pPr>
      <w:r w:rsidRPr="00460D9D">
        <w:rPr>
          <w:b/>
          <w:bCs/>
          <w:iCs/>
          <w:color w:val="000000"/>
          <w:sz w:val="28"/>
          <w:szCs w:val="28"/>
        </w:rPr>
        <w:t>посвящено Дню Неизвестного солдата (3 декабря) и Дню героев России (9 декабря).</w:t>
      </w: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AA3F12">
        <w:rPr>
          <w:b/>
          <w:bCs/>
          <w:sz w:val="28"/>
          <w:szCs w:val="28"/>
        </w:rPr>
        <w:t xml:space="preserve">Цель: </w:t>
      </w:r>
      <w:r w:rsidRPr="00AA3F12">
        <w:rPr>
          <w:sz w:val="28"/>
          <w:szCs w:val="28"/>
        </w:rPr>
        <w:t>Формирование чувства патриотизма, уважения к ветеранам ВОВ, к истории своей страны.</w:t>
      </w: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AA3F12">
        <w:rPr>
          <w:b/>
          <w:bCs/>
          <w:sz w:val="28"/>
          <w:szCs w:val="28"/>
        </w:rPr>
        <w:t>Задачи:</w:t>
      </w:r>
      <w:r w:rsidRPr="00AA3F12">
        <w:rPr>
          <w:sz w:val="28"/>
          <w:szCs w:val="28"/>
        </w:rPr>
        <w:t xml:space="preserve"> Показать важность подвига по защите Родины для каждого человека. Воспитание активной гражданской и патриотической позиции учащихся.</w:t>
      </w:r>
    </w:p>
    <w:p w:rsidR="00050CBC" w:rsidRPr="00AA3F12" w:rsidRDefault="00050CBC" w:rsidP="00050CBC">
      <w:pPr>
        <w:pStyle w:val="a8"/>
        <w:spacing w:line="317" w:lineRule="atLeast"/>
        <w:jc w:val="center"/>
        <w:rPr>
          <w:sz w:val="28"/>
          <w:szCs w:val="28"/>
        </w:rPr>
      </w:pPr>
      <w:r w:rsidRPr="00AA3F12">
        <w:rPr>
          <w:b/>
          <w:bCs/>
          <w:sz w:val="28"/>
          <w:szCs w:val="28"/>
        </w:rPr>
        <w:t>Ход занятия:</w:t>
      </w:r>
    </w:p>
    <w:p w:rsidR="00050CBC" w:rsidRPr="00AA3F12" w:rsidRDefault="00050CBC" w:rsidP="00050CBC">
      <w:pPr>
        <w:pStyle w:val="a8"/>
        <w:ind w:left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DFDF6"/>
        </w:rPr>
        <w:t>Катя</w:t>
      </w:r>
      <w:r w:rsidRPr="00AA3F12">
        <w:rPr>
          <w:b/>
          <w:bCs/>
          <w:i/>
          <w:iCs/>
          <w:color w:val="000000"/>
          <w:sz w:val="28"/>
          <w:szCs w:val="28"/>
          <w:shd w:val="clear" w:color="auto" w:fill="FDFDF6"/>
        </w:rPr>
        <w:t xml:space="preserve"> читает стихотворение</w:t>
      </w:r>
    </w:p>
    <w:p w:rsidR="00050CBC" w:rsidRPr="00AA3F12" w:rsidRDefault="00050CBC" w:rsidP="00050CBC">
      <w:pPr>
        <w:pStyle w:val="a8"/>
        <w:rPr>
          <w:sz w:val="28"/>
          <w:szCs w:val="28"/>
        </w:rPr>
      </w:pPr>
      <w:r w:rsidRPr="00AA3F12">
        <w:rPr>
          <w:b/>
          <w:bCs/>
          <w:i/>
          <w:iCs/>
          <w:sz w:val="28"/>
          <w:szCs w:val="28"/>
        </w:rPr>
        <w:t>Герои родины</w:t>
      </w:r>
      <w:r w:rsidRPr="00AA3F12">
        <w:rPr>
          <w:i/>
          <w:iCs/>
          <w:sz w:val="28"/>
          <w:szCs w:val="28"/>
        </w:rPr>
        <w:t xml:space="preserve"> — как много в этом смысла!</w:t>
      </w:r>
      <w:r w:rsidRPr="00AA3F12">
        <w:rPr>
          <w:i/>
          <w:iCs/>
          <w:sz w:val="28"/>
          <w:szCs w:val="28"/>
        </w:rPr>
        <w:br/>
        <w:t xml:space="preserve">И </w:t>
      </w:r>
      <w:r w:rsidRPr="00AA3F12">
        <w:rPr>
          <w:b/>
          <w:bCs/>
          <w:i/>
          <w:iCs/>
          <w:sz w:val="28"/>
          <w:szCs w:val="28"/>
        </w:rPr>
        <w:t>честь</w:t>
      </w:r>
      <w:r w:rsidRPr="00AA3F12">
        <w:rPr>
          <w:i/>
          <w:iCs/>
          <w:sz w:val="28"/>
          <w:szCs w:val="28"/>
        </w:rPr>
        <w:t xml:space="preserve">, и </w:t>
      </w:r>
      <w:r w:rsidRPr="00AA3F12">
        <w:rPr>
          <w:b/>
          <w:bCs/>
          <w:i/>
          <w:iCs/>
          <w:sz w:val="28"/>
          <w:szCs w:val="28"/>
        </w:rPr>
        <w:t>храбрость</w:t>
      </w:r>
      <w:r w:rsidRPr="00AA3F12">
        <w:rPr>
          <w:i/>
          <w:iCs/>
          <w:sz w:val="28"/>
          <w:szCs w:val="28"/>
        </w:rPr>
        <w:t xml:space="preserve"> в этих двух словах.</w:t>
      </w:r>
      <w:r w:rsidRPr="00AA3F12">
        <w:rPr>
          <w:i/>
          <w:iCs/>
          <w:sz w:val="28"/>
          <w:szCs w:val="28"/>
        </w:rPr>
        <w:br/>
        <w:t>Героями нельзя стать слишком быстро.</w:t>
      </w:r>
      <w:r w:rsidRPr="00AA3F12">
        <w:rPr>
          <w:i/>
          <w:iCs/>
          <w:sz w:val="28"/>
          <w:szCs w:val="28"/>
        </w:rPr>
        <w:br/>
        <w:t>Герой лишь тот, кому неведом страх.</w:t>
      </w:r>
      <w:r w:rsidRPr="00AA3F12">
        <w:rPr>
          <w:i/>
          <w:iCs/>
          <w:sz w:val="28"/>
          <w:szCs w:val="28"/>
        </w:rPr>
        <w:br/>
      </w:r>
      <w:r w:rsidRPr="00AA3F12">
        <w:rPr>
          <w:i/>
          <w:iCs/>
          <w:sz w:val="28"/>
          <w:szCs w:val="28"/>
        </w:rPr>
        <w:br/>
        <w:t>Всем тем, кто храбро воевал с врагами,</w:t>
      </w:r>
      <w:r w:rsidRPr="00AA3F12">
        <w:rPr>
          <w:i/>
          <w:iCs/>
          <w:sz w:val="28"/>
          <w:szCs w:val="28"/>
        </w:rPr>
        <w:br/>
        <w:t xml:space="preserve">Кто </w:t>
      </w:r>
      <w:r w:rsidRPr="00AA3F12">
        <w:rPr>
          <w:b/>
          <w:bCs/>
          <w:i/>
          <w:iCs/>
          <w:sz w:val="28"/>
          <w:szCs w:val="28"/>
        </w:rPr>
        <w:t>мужествен</w:t>
      </w:r>
      <w:r w:rsidRPr="00AA3F12">
        <w:rPr>
          <w:i/>
          <w:iCs/>
          <w:sz w:val="28"/>
          <w:szCs w:val="28"/>
        </w:rPr>
        <w:t xml:space="preserve">, </w:t>
      </w:r>
      <w:r w:rsidRPr="00AA3F12">
        <w:rPr>
          <w:b/>
          <w:bCs/>
          <w:i/>
          <w:iCs/>
          <w:sz w:val="28"/>
          <w:szCs w:val="28"/>
        </w:rPr>
        <w:t>решителен</w:t>
      </w:r>
      <w:r w:rsidRPr="00AA3F12">
        <w:rPr>
          <w:i/>
          <w:iCs/>
          <w:sz w:val="28"/>
          <w:szCs w:val="28"/>
        </w:rPr>
        <w:t xml:space="preserve"> и </w:t>
      </w:r>
      <w:r w:rsidRPr="00AA3F12">
        <w:rPr>
          <w:b/>
          <w:bCs/>
          <w:i/>
          <w:iCs/>
          <w:sz w:val="28"/>
          <w:szCs w:val="28"/>
        </w:rPr>
        <w:t>смел</w:t>
      </w:r>
      <w:r w:rsidRPr="00AA3F12">
        <w:rPr>
          <w:i/>
          <w:iCs/>
          <w:sz w:val="28"/>
          <w:szCs w:val="28"/>
        </w:rPr>
        <w:t>,</w:t>
      </w:r>
      <w:r w:rsidRPr="00AA3F12">
        <w:rPr>
          <w:i/>
          <w:iCs/>
          <w:sz w:val="28"/>
          <w:szCs w:val="28"/>
        </w:rPr>
        <w:br/>
        <w:t>Присвоить можно звание героя,</w:t>
      </w:r>
      <w:r w:rsidRPr="00AA3F12">
        <w:rPr>
          <w:i/>
          <w:iCs/>
          <w:sz w:val="28"/>
          <w:szCs w:val="28"/>
        </w:rPr>
        <w:br/>
        <w:t xml:space="preserve">И кто свершил немало </w:t>
      </w:r>
      <w:r w:rsidRPr="00AA3F12">
        <w:rPr>
          <w:b/>
          <w:bCs/>
          <w:i/>
          <w:iCs/>
          <w:sz w:val="28"/>
          <w:szCs w:val="28"/>
        </w:rPr>
        <w:t>важных дел</w:t>
      </w:r>
      <w:r w:rsidRPr="00AA3F12">
        <w:rPr>
          <w:i/>
          <w:iCs/>
          <w:sz w:val="28"/>
          <w:szCs w:val="28"/>
        </w:rPr>
        <w:t>!</w:t>
      </w:r>
    </w:p>
    <w:p w:rsidR="00050CBC" w:rsidRPr="00AA3F12" w:rsidRDefault="00050CBC" w:rsidP="00050CBC">
      <w:pPr>
        <w:pStyle w:val="a8"/>
        <w:rPr>
          <w:sz w:val="28"/>
          <w:szCs w:val="28"/>
        </w:rPr>
      </w:pPr>
      <w:r w:rsidRPr="00386A4C">
        <w:rPr>
          <w:b/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r w:rsidRPr="00AA3F12">
        <w:rPr>
          <w:sz w:val="28"/>
          <w:szCs w:val="28"/>
        </w:rPr>
        <w:t xml:space="preserve"> Испытанием для человечества уже не раз </w:t>
      </w:r>
      <w:r>
        <w:rPr>
          <w:sz w:val="28"/>
          <w:szCs w:val="28"/>
        </w:rPr>
        <w:t xml:space="preserve">была война, стихийные бедствия </w:t>
      </w:r>
      <w:r w:rsidRPr="00AA3F12">
        <w:rPr>
          <w:sz w:val="28"/>
          <w:szCs w:val="28"/>
        </w:rPr>
        <w:t xml:space="preserve">ситуации в которых необходимо кого-то спасти или защитить. И вот здесь храбрость, </w:t>
      </w:r>
      <w:r>
        <w:rPr>
          <w:sz w:val="28"/>
          <w:szCs w:val="28"/>
        </w:rPr>
        <w:t>мужество и решительность принося</w:t>
      </w:r>
      <w:r w:rsidRPr="00AA3F12">
        <w:rPr>
          <w:sz w:val="28"/>
          <w:szCs w:val="28"/>
        </w:rPr>
        <w:t>т победы, а люди становятся героями!</w:t>
      </w: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AA3F12">
        <w:rPr>
          <w:sz w:val="28"/>
          <w:szCs w:val="28"/>
        </w:rPr>
        <w:t>Если открыть любую изданную в нашей стране «Книгу Памяти», то напротив фамилий огромного числа советских солдат, не вернувшихся с Великой Отечественной войны, написано — «пропал без вести». Далеко не у всех тех, кто числится убитым, указано место захоронения.</w:t>
      </w: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386A4C">
        <w:rPr>
          <w:b/>
          <w:sz w:val="28"/>
          <w:szCs w:val="28"/>
        </w:rPr>
        <w:t>Катя.</w:t>
      </w:r>
      <w:r>
        <w:rPr>
          <w:b/>
          <w:sz w:val="28"/>
          <w:szCs w:val="28"/>
        </w:rPr>
        <w:t xml:space="preserve"> </w:t>
      </w:r>
      <w:r w:rsidRPr="00AA3F12">
        <w:rPr>
          <w:sz w:val="28"/>
          <w:szCs w:val="28"/>
        </w:rPr>
        <w:t xml:space="preserve">Эти бойцы и командиры так и остались лежать там, где их настигла смерть: в обвалившихся блиндажах, в засыпанных окопах, а порой и под открытым небом. В полях, лесах и болотах России до сих пор лежат безвестные останки воинов, погибших на той войне. </w:t>
      </w:r>
    </w:p>
    <w:p w:rsidR="00050CBC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AA3F12">
        <w:rPr>
          <w:sz w:val="28"/>
          <w:szCs w:val="28"/>
        </w:rPr>
        <w:t>Сейчас лишь очень немногим воинам, чьи останки находят поисковики, удается вернуть имена. Остальные так и остаются «Неизвестными солдатами» той далёкой и страшной войны.</w:t>
      </w:r>
    </w:p>
    <w:p w:rsidR="00050CBC" w:rsidRDefault="00050CBC" w:rsidP="00050CBC">
      <w:pPr>
        <w:pStyle w:val="a8"/>
        <w:spacing w:line="317" w:lineRule="atLeast"/>
        <w:rPr>
          <w:sz w:val="28"/>
          <w:szCs w:val="28"/>
        </w:rPr>
      </w:pP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</w:p>
    <w:p w:rsidR="00050CBC" w:rsidRPr="00AA3F12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386A4C">
        <w:rPr>
          <w:b/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r w:rsidRPr="00AA3F12">
        <w:rPr>
          <w:sz w:val="28"/>
          <w:szCs w:val="28"/>
        </w:rPr>
        <w:t xml:space="preserve">В </w:t>
      </w:r>
      <w:r w:rsidRPr="00AA3F12">
        <w:rPr>
          <w:b/>
          <w:bCs/>
          <w:sz w:val="28"/>
          <w:szCs w:val="28"/>
        </w:rPr>
        <w:t>1966 году</w:t>
      </w:r>
      <w:r w:rsidRPr="00AA3F12">
        <w:rPr>
          <w:sz w:val="28"/>
          <w:szCs w:val="28"/>
        </w:rPr>
        <w:t xml:space="preserve"> принято решение о сооружении в Москве памятника «Могила неизвестного солдата» с вечным огнём славы.</w:t>
      </w:r>
      <w:r w:rsidRPr="00AA3F12">
        <w:rPr>
          <w:b/>
          <w:bCs/>
          <w:color w:val="000000"/>
          <w:sz w:val="28"/>
          <w:szCs w:val="28"/>
        </w:rPr>
        <w:t xml:space="preserve"> И по сей день Памятник неизвестному солдату остается символом победы в Великой Отечественной войне.</w:t>
      </w:r>
    </w:p>
    <w:p w:rsidR="00050CBC" w:rsidRDefault="00050CBC" w:rsidP="00050CBC">
      <w:pPr>
        <w:pStyle w:val="a8"/>
        <w:spacing w:line="317" w:lineRule="atLeast"/>
        <w:rPr>
          <w:sz w:val="28"/>
          <w:szCs w:val="28"/>
        </w:rPr>
      </w:pPr>
      <w:r w:rsidRPr="00AA3F12">
        <w:rPr>
          <w:sz w:val="28"/>
          <w:szCs w:val="28"/>
        </w:rPr>
        <w:t xml:space="preserve">В </w:t>
      </w:r>
      <w:r w:rsidRPr="00AA3F12">
        <w:rPr>
          <w:b/>
          <w:bCs/>
          <w:sz w:val="28"/>
          <w:szCs w:val="28"/>
        </w:rPr>
        <w:t>2014</w:t>
      </w:r>
      <w:r w:rsidRPr="00AA3F12">
        <w:rPr>
          <w:sz w:val="28"/>
          <w:szCs w:val="28"/>
        </w:rPr>
        <w:t xml:space="preserve"> году </w:t>
      </w:r>
      <w:hyperlink r:id="rId7" w:history="1">
        <w:r w:rsidRPr="00460D9D">
          <w:rPr>
            <w:rStyle w:val="a9"/>
            <w:color w:val="000000" w:themeColor="text1"/>
            <w:sz w:val="28"/>
            <w:szCs w:val="28"/>
          </w:rPr>
          <w:t>Государственная дума РФ</w:t>
        </w:r>
      </w:hyperlink>
      <w:r w:rsidRPr="00460D9D">
        <w:rPr>
          <w:color w:val="000000" w:themeColor="text1"/>
          <w:sz w:val="28"/>
          <w:szCs w:val="28"/>
        </w:rPr>
        <w:t> </w:t>
      </w:r>
      <w:r w:rsidRPr="00AA3F12">
        <w:rPr>
          <w:sz w:val="28"/>
          <w:szCs w:val="28"/>
        </w:rPr>
        <w:t xml:space="preserve">объявила </w:t>
      </w:r>
      <w:r w:rsidRPr="00AA3F12">
        <w:rPr>
          <w:b/>
          <w:bCs/>
          <w:sz w:val="28"/>
          <w:szCs w:val="28"/>
        </w:rPr>
        <w:t>3 декабря</w:t>
      </w:r>
      <w:r w:rsidRPr="00AA3F12">
        <w:rPr>
          <w:sz w:val="28"/>
          <w:szCs w:val="28"/>
        </w:rPr>
        <w:t xml:space="preserve"> памятной датой России — </w:t>
      </w:r>
      <w:r w:rsidRPr="00AA3F12">
        <w:rPr>
          <w:b/>
          <w:bCs/>
          <w:sz w:val="28"/>
          <w:szCs w:val="28"/>
        </w:rPr>
        <w:t>Днём неизвестного солдата</w:t>
      </w:r>
      <w:r w:rsidRPr="00AA3F12">
        <w:rPr>
          <w:sz w:val="28"/>
          <w:szCs w:val="28"/>
        </w:rPr>
        <w:t xml:space="preserve">. Дата установлена в </w:t>
      </w:r>
      <w:r w:rsidRPr="00AA3F12">
        <w:rPr>
          <w:b/>
          <w:bCs/>
          <w:sz w:val="28"/>
          <w:szCs w:val="28"/>
        </w:rPr>
        <w:t>честь памяти обо всех погибших в годы Великой Отечественной войны неизвестных солдатах.</w:t>
      </w:r>
      <w:r w:rsidRPr="00AA3F12">
        <w:rPr>
          <w:sz w:val="28"/>
          <w:szCs w:val="28"/>
        </w:rPr>
        <w:t xml:space="preserve"> В это</w:t>
      </w:r>
      <w:r>
        <w:rPr>
          <w:sz w:val="28"/>
          <w:szCs w:val="28"/>
        </w:rPr>
        <w:t xml:space="preserve">т день россияне </w:t>
      </w:r>
      <w:r w:rsidRPr="00AA3F12">
        <w:rPr>
          <w:sz w:val="28"/>
          <w:szCs w:val="28"/>
        </w:rPr>
        <w:t xml:space="preserve"> вспоминают и чтят воинскую доблесть, бессмертный подвиг российских и советских солдат, которые пали во время боевых действий в России и за ее пределами, и чьи имена так и остались неизвестными.</w:t>
      </w:r>
    </w:p>
    <w:p w:rsidR="00050CBC" w:rsidRPr="00386A4C" w:rsidRDefault="00050CBC" w:rsidP="00050CBC">
      <w:pPr>
        <w:pStyle w:val="a8"/>
        <w:spacing w:line="317" w:lineRule="atLeast"/>
        <w:rPr>
          <w:b/>
          <w:sz w:val="28"/>
          <w:szCs w:val="28"/>
        </w:rPr>
      </w:pPr>
      <w:r w:rsidRPr="00386A4C">
        <w:rPr>
          <w:b/>
          <w:sz w:val="28"/>
          <w:szCs w:val="28"/>
        </w:rPr>
        <w:t>Катя.</w:t>
      </w:r>
    </w:p>
    <w:p w:rsidR="00050CBC" w:rsidRPr="00AA3F12" w:rsidRDefault="00050CBC" w:rsidP="00050CBC">
      <w:pPr>
        <w:pStyle w:val="a8"/>
        <w:shd w:val="clear" w:color="auto" w:fill="FFFFFF"/>
        <w:spacing w:line="187" w:lineRule="atLeast"/>
        <w:rPr>
          <w:sz w:val="28"/>
          <w:szCs w:val="28"/>
        </w:rPr>
      </w:pPr>
      <w:r w:rsidRPr="00AA3F12">
        <w:rPr>
          <w:b/>
          <w:bCs/>
          <w:color w:val="000000"/>
          <w:sz w:val="28"/>
          <w:szCs w:val="28"/>
        </w:rPr>
        <w:t xml:space="preserve">Неизвестный солдат </w:t>
      </w:r>
      <w:r w:rsidRPr="00AA3F12">
        <w:rPr>
          <w:b/>
          <w:bCs/>
          <w:color w:val="000000"/>
          <w:sz w:val="28"/>
          <w:szCs w:val="28"/>
        </w:rPr>
        <w:br/>
      </w:r>
      <w:r w:rsidRPr="00AA3F12">
        <w:rPr>
          <w:i/>
          <w:iCs/>
          <w:color w:val="000000"/>
          <w:sz w:val="28"/>
          <w:szCs w:val="28"/>
        </w:rPr>
        <w:t>… Он не сдал автомат</w:t>
      </w:r>
      <w:proofErr w:type="gramStart"/>
      <w:r w:rsidRPr="00AA3F12">
        <w:rPr>
          <w:i/>
          <w:iCs/>
          <w:color w:val="000000"/>
          <w:sz w:val="28"/>
          <w:szCs w:val="28"/>
        </w:rPr>
        <w:t xml:space="preserve"> </w:t>
      </w:r>
      <w:r w:rsidRPr="00AA3F12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AA3F12">
        <w:rPr>
          <w:i/>
          <w:iCs/>
          <w:color w:val="000000"/>
          <w:sz w:val="28"/>
          <w:szCs w:val="28"/>
        </w:rPr>
        <w:t xml:space="preserve"> пилотку свою. </w:t>
      </w:r>
      <w:r w:rsidRPr="00AA3F12">
        <w:rPr>
          <w:i/>
          <w:iCs/>
          <w:color w:val="000000"/>
          <w:sz w:val="28"/>
          <w:szCs w:val="28"/>
        </w:rPr>
        <w:br/>
        <w:t xml:space="preserve">Неизвестный солдат </w:t>
      </w:r>
      <w:r w:rsidRPr="00AA3F12">
        <w:rPr>
          <w:i/>
          <w:iCs/>
          <w:color w:val="000000"/>
          <w:sz w:val="28"/>
          <w:szCs w:val="28"/>
        </w:rPr>
        <w:br/>
        <w:t xml:space="preserve">Пал в жестоком бою. </w:t>
      </w:r>
      <w:r w:rsidRPr="00AA3F12">
        <w:rPr>
          <w:i/>
          <w:iCs/>
          <w:color w:val="000000"/>
          <w:sz w:val="28"/>
          <w:szCs w:val="28"/>
        </w:rPr>
        <w:br/>
        <w:t xml:space="preserve">Неизвестный солдат – </w:t>
      </w:r>
      <w:r w:rsidRPr="00AA3F12">
        <w:rPr>
          <w:i/>
          <w:iCs/>
          <w:color w:val="000000"/>
          <w:sz w:val="28"/>
          <w:szCs w:val="28"/>
        </w:rPr>
        <w:br/>
        <w:t>Чей-то сын или брат,</w:t>
      </w:r>
      <w:r w:rsidRPr="00AA3F12">
        <w:rPr>
          <w:i/>
          <w:iCs/>
          <w:color w:val="000000"/>
          <w:sz w:val="28"/>
          <w:szCs w:val="28"/>
        </w:rPr>
        <w:br/>
        <w:t>Он с войны никогда</w:t>
      </w:r>
      <w:proofErr w:type="gramStart"/>
      <w:r w:rsidRPr="00AA3F12">
        <w:rPr>
          <w:i/>
          <w:iCs/>
          <w:color w:val="000000"/>
          <w:sz w:val="28"/>
          <w:szCs w:val="28"/>
        </w:rPr>
        <w:br/>
        <w:t>Н</w:t>
      </w:r>
      <w:proofErr w:type="gramEnd"/>
      <w:r w:rsidRPr="00AA3F12">
        <w:rPr>
          <w:i/>
          <w:iCs/>
          <w:color w:val="000000"/>
          <w:sz w:val="28"/>
          <w:szCs w:val="28"/>
        </w:rPr>
        <w:t>е вернется назад.</w:t>
      </w:r>
      <w:r w:rsidRPr="00AA3F12">
        <w:rPr>
          <w:i/>
          <w:iCs/>
          <w:color w:val="000000"/>
          <w:sz w:val="28"/>
          <w:szCs w:val="28"/>
        </w:rPr>
        <w:br/>
        <w:t>Ярко звезды горят,</w:t>
      </w:r>
      <w:r w:rsidRPr="00AA3F12">
        <w:rPr>
          <w:i/>
          <w:iCs/>
          <w:color w:val="000000"/>
          <w:sz w:val="28"/>
          <w:szCs w:val="28"/>
        </w:rPr>
        <w:br/>
        <w:t>И в кремлевском саду</w:t>
      </w:r>
      <w:r w:rsidRPr="00AA3F12">
        <w:rPr>
          <w:i/>
          <w:iCs/>
          <w:color w:val="000000"/>
          <w:sz w:val="28"/>
          <w:szCs w:val="28"/>
        </w:rPr>
        <w:br/>
        <w:t>Неизвестный солдат</w:t>
      </w:r>
      <w:r w:rsidRPr="00AA3F12">
        <w:rPr>
          <w:i/>
          <w:iCs/>
          <w:color w:val="000000"/>
          <w:sz w:val="28"/>
          <w:szCs w:val="28"/>
        </w:rPr>
        <w:br/>
        <w:t>Спит у всех на виду….</w:t>
      </w:r>
    </w:p>
    <w:p w:rsidR="00050CBC" w:rsidRPr="00AA3F12" w:rsidRDefault="00050CBC" w:rsidP="00050CBC">
      <w:pPr>
        <w:pStyle w:val="a8"/>
        <w:shd w:val="clear" w:color="auto" w:fill="FFFFFF"/>
        <w:spacing w:line="187" w:lineRule="atLeast"/>
        <w:rPr>
          <w:color w:val="000000"/>
          <w:sz w:val="28"/>
          <w:szCs w:val="28"/>
        </w:rPr>
      </w:pPr>
      <w:r w:rsidRPr="00D835F7">
        <w:rPr>
          <w:b/>
          <w:color w:val="000000"/>
          <w:sz w:val="28"/>
          <w:szCs w:val="28"/>
        </w:rPr>
        <w:t>Е.А.</w:t>
      </w:r>
      <w:r w:rsidRPr="00AA3F12">
        <w:rPr>
          <w:color w:val="000000"/>
          <w:sz w:val="28"/>
          <w:szCs w:val="28"/>
        </w:rPr>
        <w:t xml:space="preserve"> Это наши Герои, благодаря которым мы сейчас живём!!! </w:t>
      </w:r>
    </w:p>
    <w:p w:rsidR="00050CB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AA3F12">
        <w:rPr>
          <w:rFonts w:ascii="Times New Roman" w:hAnsi="Times New Roman" w:cs="Times New Roman"/>
          <w:sz w:val="28"/>
          <w:szCs w:val="28"/>
        </w:rPr>
        <w:t>Всем нам хочется жить в мире, 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</w:t>
      </w:r>
      <w:r>
        <w:rPr>
          <w:rFonts w:ascii="Times New Roman" w:hAnsi="Times New Roman" w:cs="Times New Roman"/>
          <w:sz w:val="28"/>
          <w:szCs w:val="28"/>
        </w:rPr>
        <w:t xml:space="preserve"> родного Отечества. </w:t>
      </w:r>
      <w:r>
        <w:rPr>
          <w:rFonts w:ascii="Times New Roman" w:hAnsi="Times New Roman" w:cs="Times New Roman"/>
          <w:sz w:val="28"/>
          <w:szCs w:val="28"/>
        </w:rPr>
        <w:br/>
      </w:r>
      <w:r w:rsidRPr="00AA3F12">
        <w:rPr>
          <w:rFonts w:ascii="Times New Roman" w:hAnsi="Times New Roman" w:cs="Times New Roman"/>
          <w:sz w:val="28"/>
          <w:szCs w:val="28"/>
        </w:rPr>
        <w:t xml:space="preserve"> Во все времена все народы защищали свою землю, поэтому и мы должны быть патриотами нашей Родины. В каждой стране есть свои герои. Наша Родина, Россия - стран</w:t>
      </w:r>
      <w:r>
        <w:rPr>
          <w:rFonts w:ascii="Times New Roman" w:hAnsi="Times New Roman" w:cs="Times New Roman"/>
          <w:sz w:val="28"/>
          <w:szCs w:val="28"/>
        </w:rPr>
        <w:t>а героическая. Многие наши соотечественники получали звание героя не один раз.</w:t>
      </w:r>
    </w:p>
    <w:p w:rsidR="00050CBC" w:rsidRDefault="00050CBC" w:rsidP="00050CB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A4C">
        <w:rPr>
          <w:rFonts w:ascii="Times New Roman" w:hAnsi="Times New Roman" w:cs="Times New Roman"/>
          <w:sz w:val="28"/>
          <w:szCs w:val="28"/>
        </w:rPr>
        <w:t>Четырежды звание Героя Советского Союза было присвоено выдающемуся п</w:t>
      </w:r>
      <w:r>
        <w:rPr>
          <w:rFonts w:ascii="Times New Roman" w:hAnsi="Times New Roman" w:cs="Times New Roman"/>
          <w:sz w:val="28"/>
          <w:szCs w:val="28"/>
        </w:rPr>
        <w:t xml:space="preserve">олководцу Георгию Жукову. </w:t>
      </w:r>
      <w:r>
        <w:rPr>
          <w:rFonts w:ascii="Times New Roman" w:hAnsi="Times New Roman" w:cs="Times New Roman"/>
          <w:sz w:val="28"/>
          <w:szCs w:val="28"/>
        </w:rPr>
        <w:br/>
      </w:r>
      <w:r w:rsidRPr="00386A4C">
        <w:rPr>
          <w:rFonts w:ascii="Times New Roman" w:hAnsi="Times New Roman" w:cs="Times New Roman"/>
          <w:sz w:val="28"/>
          <w:szCs w:val="28"/>
        </w:rPr>
        <w:t xml:space="preserve">Трижды – маршалу Семену Буденному, летчикам Ивану </w:t>
      </w:r>
      <w:proofErr w:type="spellStart"/>
      <w:r w:rsidRPr="00386A4C">
        <w:rPr>
          <w:rFonts w:ascii="Times New Roman" w:hAnsi="Times New Roman" w:cs="Times New Roman"/>
          <w:sz w:val="28"/>
          <w:szCs w:val="28"/>
        </w:rPr>
        <w:t>Кожедубу</w:t>
      </w:r>
      <w:proofErr w:type="spellEnd"/>
      <w:r w:rsidRPr="00386A4C">
        <w:rPr>
          <w:rFonts w:ascii="Times New Roman" w:hAnsi="Times New Roman" w:cs="Times New Roman"/>
          <w:sz w:val="28"/>
          <w:szCs w:val="28"/>
        </w:rPr>
        <w:t xml:space="preserve"> и Александру </w:t>
      </w:r>
    </w:p>
    <w:p w:rsidR="00050CBC" w:rsidRDefault="00050CBC" w:rsidP="00050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CBC" w:rsidRDefault="00050CBC" w:rsidP="00050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CBC" w:rsidRPr="00386A4C" w:rsidRDefault="00050CBC" w:rsidP="00050CB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86A4C">
        <w:rPr>
          <w:rFonts w:ascii="Times New Roman" w:hAnsi="Times New Roman" w:cs="Times New Roman"/>
          <w:sz w:val="28"/>
          <w:szCs w:val="28"/>
        </w:rPr>
        <w:t>Покрышкину</w:t>
      </w:r>
      <w:proofErr w:type="spellEnd"/>
      <w:r w:rsidRPr="00386A4C">
        <w:rPr>
          <w:rFonts w:ascii="Times New Roman" w:hAnsi="Times New Roman" w:cs="Times New Roman"/>
          <w:sz w:val="28"/>
          <w:szCs w:val="28"/>
        </w:rPr>
        <w:t xml:space="preserve">. </w:t>
      </w:r>
      <w:r w:rsidRPr="00386A4C">
        <w:rPr>
          <w:rFonts w:ascii="Times New Roman" w:hAnsi="Times New Roman" w:cs="Times New Roman"/>
          <w:sz w:val="28"/>
          <w:szCs w:val="28"/>
        </w:rPr>
        <w:br/>
      </w:r>
    </w:p>
    <w:p w:rsidR="00050CB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AA3F12">
        <w:rPr>
          <w:rFonts w:ascii="Times New Roman" w:hAnsi="Times New Roman" w:cs="Times New Roman"/>
          <w:sz w:val="28"/>
          <w:szCs w:val="28"/>
        </w:rPr>
        <w:t xml:space="preserve">Давайте вспомним героев ВОВ </w:t>
      </w:r>
      <w:proofErr w:type="spellStart"/>
      <w:r w:rsidRPr="00AA3F12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AA3F12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AA3F1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A3F12">
        <w:rPr>
          <w:rFonts w:ascii="Times New Roman" w:hAnsi="Times New Roman" w:cs="Times New Roman"/>
          <w:sz w:val="28"/>
          <w:szCs w:val="28"/>
        </w:rPr>
        <w:t xml:space="preserve"> наших земляков.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F12">
        <w:rPr>
          <w:rFonts w:ascii="Times New Roman" w:hAnsi="Times New Roman" w:cs="Times New Roman"/>
          <w:sz w:val="28"/>
          <w:szCs w:val="28"/>
        </w:rPr>
        <w:br/>
      </w:r>
      <w:r w:rsidRPr="00AA3F12">
        <w:rPr>
          <w:rFonts w:ascii="Times New Roman" w:hAnsi="Times New Roman" w:cs="Times New Roman"/>
          <w:sz w:val="28"/>
          <w:szCs w:val="28"/>
        </w:rPr>
        <w:br/>
      </w:r>
      <w:r w:rsidRPr="00EC49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 Иванович Удалов     (1924-1944) </w:t>
      </w:r>
      <w:r w:rsidRPr="00EC495A">
        <w:rPr>
          <w:rFonts w:ascii="Times New Roman" w:hAnsi="Times New Roman" w:cs="Times New Roman"/>
          <w:sz w:val="28"/>
          <w:szCs w:val="28"/>
        </w:rPr>
        <w:t xml:space="preserve">Родился в 1924 в селе Шейно </w:t>
      </w:r>
      <w:proofErr w:type="spellStart"/>
      <w:r w:rsidRPr="00EC495A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EC495A">
        <w:rPr>
          <w:rFonts w:ascii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050CBC" w:rsidRPr="00EC495A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Павел Петрович Невежин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865CD">
        <w:rPr>
          <w:rFonts w:ascii="Times New Roman" w:hAnsi="Times New Roman" w:cs="Times New Roman"/>
          <w:b/>
          <w:bCs/>
          <w:iCs/>
          <w:sz w:val="28"/>
          <w:szCs w:val="28"/>
        </w:rPr>
        <w:t>(1923- 2013)</w:t>
      </w:r>
      <w:r w:rsidRPr="00EC495A">
        <w:rPr>
          <w:rFonts w:ascii="Times New Roman" w:hAnsi="Times New Roman" w:cs="Times New Roman"/>
          <w:bCs/>
          <w:iCs/>
          <w:sz w:val="28"/>
          <w:szCs w:val="28"/>
        </w:rPr>
        <w:t xml:space="preserve"> 1923Родился 13 октября  года в селе Студенка </w:t>
      </w:r>
      <w:proofErr w:type="spellStart"/>
      <w:r w:rsidRPr="00EC495A">
        <w:rPr>
          <w:rFonts w:ascii="Times New Roman" w:hAnsi="Times New Roman" w:cs="Times New Roman"/>
          <w:bCs/>
          <w:iCs/>
          <w:sz w:val="28"/>
          <w:szCs w:val="28"/>
        </w:rPr>
        <w:t>Пачелмского</w:t>
      </w:r>
      <w:proofErr w:type="spellEnd"/>
      <w:r w:rsidRPr="00EC495A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Пензенской области в крестьянской семье.</w:t>
      </w:r>
    </w:p>
    <w:p w:rsidR="00050CB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Андрей Иванович Утин (1899-1965) </w:t>
      </w:r>
      <w:r w:rsidRPr="00EC495A">
        <w:rPr>
          <w:rFonts w:ascii="Times New Roman" w:hAnsi="Times New Roman" w:cs="Times New Roman"/>
          <w:sz w:val="28"/>
          <w:szCs w:val="28"/>
        </w:rPr>
        <w:t xml:space="preserve">Андрей Иванович родился в селе </w:t>
      </w:r>
      <w:proofErr w:type="spellStart"/>
      <w:r w:rsidRPr="00EC495A">
        <w:rPr>
          <w:rFonts w:ascii="Times New Roman" w:hAnsi="Times New Roman" w:cs="Times New Roman"/>
          <w:sz w:val="28"/>
          <w:szCs w:val="28"/>
        </w:rPr>
        <w:t>Белынь</w:t>
      </w:r>
      <w:proofErr w:type="spellEnd"/>
      <w:r w:rsidRPr="00EC495A">
        <w:rPr>
          <w:rFonts w:ascii="Times New Roman" w:hAnsi="Times New Roman" w:cs="Times New Roman"/>
          <w:sz w:val="28"/>
          <w:szCs w:val="28"/>
        </w:rPr>
        <w:t xml:space="preserve"> в 1899 году. Здесь же окончил начальную школу. </w:t>
      </w:r>
      <w:proofErr w:type="gramStart"/>
      <w:r w:rsidRPr="00EC495A">
        <w:rPr>
          <w:rFonts w:ascii="Times New Roman" w:hAnsi="Times New Roman" w:cs="Times New Roman"/>
          <w:sz w:val="28"/>
          <w:szCs w:val="28"/>
        </w:rPr>
        <w:t>В июне 1942 года призван на фронт.</w:t>
      </w:r>
      <w:proofErr w:type="gramEnd"/>
    </w:p>
    <w:p w:rsidR="00050CBC" w:rsidRPr="00EC495A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sz w:val="28"/>
          <w:szCs w:val="28"/>
        </w:rPr>
        <w:t xml:space="preserve">Николай Трофимович Мастрюков (1915-1943) </w:t>
      </w:r>
      <w:r w:rsidRPr="00EC495A">
        <w:rPr>
          <w:rFonts w:ascii="Times New Roman" w:hAnsi="Times New Roman" w:cs="Times New Roman"/>
          <w:bCs/>
          <w:sz w:val="28"/>
          <w:szCs w:val="28"/>
        </w:rPr>
        <w:t xml:space="preserve">Родился в 1915 г.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с. Малый </w:t>
      </w:r>
      <w:proofErr w:type="spellStart"/>
      <w:r w:rsidRPr="00EC495A">
        <w:rPr>
          <w:rFonts w:ascii="Times New Roman" w:hAnsi="Times New Roman" w:cs="Times New Roman"/>
          <w:bCs/>
          <w:sz w:val="28"/>
          <w:szCs w:val="28"/>
        </w:rPr>
        <w:t>Буртасс</w:t>
      </w:r>
      <w:proofErr w:type="spell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. Закончил 7 классов железнодорожной школы. В 1937 году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призван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в Советскую Армию </w:t>
      </w:r>
      <w:proofErr w:type="spellStart"/>
      <w:r w:rsidRPr="00EC495A">
        <w:rPr>
          <w:rFonts w:ascii="Times New Roman" w:hAnsi="Times New Roman" w:cs="Times New Roman"/>
          <w:bCs/>
          <w:sz w:val="28"/>
          <w:szCs w:val="28"/>
        </w:rPr>
        <w:t>Пачелмским</w:t>
      </w:r>
      <w:proofErr w:type="spell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РВК.</w:t>
      </w:r>
    </w:p>
    <w:p w:rsidR="00050CBC" w:rsidRPr="00EC495A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sz w:val="28"/>
          <w:szCs w:val="28"/>
        </w:rPr>
        <w:t xml:space="preserve">Константин Фёдорович Казаков (1906-1951) </w:t>
      </w:r>
      <w:r w:rsidRPr="00EC495A">
        <w:rPr>
          <w:rFonts w:ascii="Times New Roman" w:hAnsi="Times New Roman" w:cs="Times New Roman"/>
          <w:bCs/>
          <w:sz w:val="28"/>
          <w:szCs w:val="28"/>
        </w:rPr>
        <w:t xml:space="preserve">Родился 27 августа 1906 г. в р.п. Пачелма. Окончил начальную школу. До призыва в армию работал в колхозе. В 1942 г. призван в Советскую Армию </w:t>
      </w:r>
      <w:proofErr w:type="spellStart"/>
      <w:r w:rsidRPr="00EC495A">
        <w:rPr>
          <w:rFonts w:ascii="Times New Roman" w:hAnsi="Times New Roman" w:cs="Times New Roman"/>
          <w:bCs/>
          <w:sz w:val="28"/>
          <w:szCs w:val="28"/>
        </w:rPr>
        <w:t>Пачелмским</w:t>
      </w:r>
      <w:proofErr w:type="spell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РВК.</w:t>
      </w:r>
    </w:p>
    <w:p w:rsidR="00050CBC" w:rsidRPr="00EC495A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sz w:val="28"/>
          <w:szCs w:val="28"/>
        </w:rPr>
        <w:t xml:space="preserve">Алексей Фёдорович Ерохин (1920-1943) </w:t>
      </w:r>
      <w:r w:rsidRPr="00EC495A">
        <w:rPr>
          <w:rFonts w:ascii="Times New Roman" w:hAnsi="Times New Roman" w:cs="Times New Roman"/>
          <w:bCs/>
          <w:sz w:val="28"/>
          <w:szCs w:val="28"/>
        </w:rPr>
        <w:t xml:space="preserve">Родился в 1920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. Шейно ныне </w:t>
      </w:r>
      <w:proofErr w:type="spellStart"/>
      <w:r w:rsidRPr="00EC495A">
        <w:rPr>
          <w:rFonts w:ascii="Times New Roman" w:hAnsi="Times New Roman" w:cs="Times New Roman"/>
          <w:bCs/>
          <w:sz w:val="28"/>
          <w:szCs w:val="28"/>
        </w:rPr>
        <w:t>Пачелмского</w:t>
      </w:r>
      <w:proofErr w:type="spell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в семье крестьянина. Образование неполное среднее. Жил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Pr="00EC495A">
        <w:rPr>
          <w:rFonts w:ascii="Times New Roman" w:hAnsi="Times New Roman" w:cs="Times New Roman"/>
          <w:bCs/>
          <w:sz w:val="28"/>
          <w:szCs w:val="28"/>
        </w:rPr>
        <w:t>Топольное</w:t>
      </w:r>
      <w:proofErr w:type="spell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495A">
        <w:rPr>
          <w:rFonts w:ascii="Times New Roman" w:hAnsi="Times New Roman" w:cs="Times New Roman"/>
          <w:bCs/>
          <w:sz w:val="28"/>
          <w:szCs w:val="28"/>
        </w:rPr>
        <w:t>Угловского</w:t>
      </w:r>
      <w:proofErr w:type="gramEnd"/>
      <w:r w:rsidRPr="00EC495A"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края, откуда ушел в армию.</w:t>
      </w:r>
    </w:p>
    <w:p w:rsidR="00050CB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EC495A">
        <w:rPr>
          <w:rFonts w:ascii="Times New Roman" w:hAnsi="Times New Roman" w:cs="Times New Roman"/>
          <w:b/>
          <w:bCs/>
          <w:sz w:val="28"/>
          <w:szCs w:val="28"/>
        </w:rPr>
        <w:t xml:space="preserve">Николай Петрович Драгунов (1924-1973) </w:t>
      </w:r>
      <w:r w:rsidRPr="00EC495A">
        <w:rPr>
          <w:rFonts w:ascii="Times New Roman" w:hAnsi="Times New Roman" w:cs="Times New Roman"/>
          <w:sz w:val="28"/>
          <w:szCs w:val="28"/>
        </w:rPr>
        <w:t xml:space="preserve">Родился в 1924 году </w:t>
      </w:r>
      <w:proofErr w:type="gramStart"/>
      <w:r w:rsidRPr="00EC4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4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9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95A">
        <w:rPr>
          <w:rFonts w:ascii="Times New Roman" w:hAnsi="Times New Roman" w:cs="Times New Roman"/>
          <w:sz w:val="28"/>
          <w:szCs w:val="28"/>
        </w:rPr>
        <w:t xml:space="preserve">. Покровская </w:t>
      </w:r>
      <w:proofErr w:type="spellStart"/>
      <w:r w:rsidRPr="00EC495A">
        <w:rPr>
          <w:rFonts w:ascii="Times New Roman" w:hAnsi="Times New Roman" w:cs="Times New Roman"/>
          <w:sz w:val="28"/>
          <w:szCs w:val="28"/>
        </w:rPr>
        <w:t>Арчада</w:t>
      </w:r>
      <w:proofErr w:type="spellEnd"/>
      <w:r w:rsidRPr="00EC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95A">
        <w:rPr>
          <w:rFonts w:ascii="Times New Roman" w:hAnsi="Times New Roman" w:cs="Times New Roman"/>
          <w:sz w:val="28"/>
          <w:szCs w:val="28"/>
        </w:rPr>
        <w:t>Телегинского</w:t>
      </w:r>
      <w:proofErr w:type="spellEnd"/>
      <w:r w:rsidRPr="00EC495A">
        <w:rPr>
          <w:rFonts w:ascii="Times New Roman" w:hAnsi="Times New Roman" w:cs="Times New Roman"/>
          <w:sz w:val="28"/>
          <w:szCs w:val="28"/>
        </w:rPr>
        <w:t xml:space="preserve"> (ныне Каменского) района Пензенской области. Окончил среднюю школу. Призван в Советскую Армию в августе 1942 г. Каменским РВК.</w:t>
      </w:r>
    </w:p>
    <w:p w:rsidR="00050CBC" w:rsidRPr="00A1170C" w:rsidRDefault="00050CBC" w:rsidP="00050CBC">
      <w:pPr>
        <w:pStyle w:val="a8"/>
        <w:shd w:val="clear" w:color="auto" w:fill="FFFFFF"/>
        <w:spacing w:line="187" w:lineRule="atLeast"/>
        <w:rPr>
          <w:b/>
          <w:sz w:val="28"/>
          <w:szCs w:val="28"/>
        </w:rPr>
      </w:pPr>
      <w:r w:rsidRPr="00A1170C">
        <w:rPr>
          <w:b/>
          <w:sz w:val="28"/>
          <w:szCs w:val="28"/>
        </w:rPr>
        <w:t>Более подробно о герое Н.П.Драгунове нам расскажет его дочь И.Н.Киселева.</w:t>
      </w:r>
    </w:p>
    <w:p w:rsidR="00050CBC" w:rsidRPr="00B77F6F" w:rsidRDefault="00050CBC" w:rsidP="00050CBC">
      <w:pPr>
        <w:pStyle w:val="a8"/>
        <w:shd w:val="clear" w:color="auto" w:fill="FFFFFF"/>
        <w:spacing w:line="187" w:lineRule="atLeas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Е.А. </w:t>
      </w:r>
      <w:r w:rsidRPr="00B77F6F">
        <w:rPr>
          <w:color w:val="000000"/>
          <w:sz w:val="28"/>
          <w:szCs w:val="28"/>
        </w:rPr>
        <w:t xml:space="preserve"> Все думали, что надолго наступил Мир. Но, к сожалению, в мире возникают военные конфликты. Во все времена все народы защищали свою землю, поэтому и мы должны быть </w:t>
      </w:r>
      <w:r w:rsidRPr="00B77F6F">
        <w:rPr>
          <w:b/>
          <w:bCs/>
          <w:color w:val="000000"/>
          <w:sz w:val="28"/>
          <w:szCs w:val="28"/>
        </w:rPr>
        <w:t>патриотами</w:t>
      </w:r>
      <w:r w:rsidRPr="00B77F6F">
        <w:rPr>
          <w:color w:val="000000"/>
          <w:sz w:val="28"/>
          <w:szCs w:val="28"/>
        </w:rPr>
        <w:t xml:space="preserve"> нашей Родины. </w:t>
      </w:r>
      <w:r w:rsidRPr="00B77F6F">
        <w:rPr>
          <w:b/>
          <w:bCs/>
          <w:color w:val="000000"/>
          <w:sz w:val="28"/>
          <w:szCs w:val="28"/>
        </w:rPr>
        <w:t>9 декабря</w:t>
      </w:r>
      <w:r w:rsidRPr="00B77F6F">
        <w:rPr>
          <w:color w:val="000000"/>
          <w:sz w:val="28"/>
          <w:szCs w:val="28"/>
        </w:rPr>
        <w:t xml:space="preserve"> страна отмечает </w:t>
      </w:r>
      <w:r w:rsidRPr="00B77F6F">
        <w:rPr>
          <w:b/>
          <w:bCs/>
          <w:color w:val="000000"/>
          <w:sz w:val="28"/>
          <w:szCs w:val="28"/>
        </w:rPr>
        <w:t>День героев Отечества</w:t>
      </w:r>
      <w:r w:rsidRPr="00B77F6F">
        <w:rPr>
          <w:color w:val="000000"/>
          <w:sz w:val="28"/>
          <w:szCs w:val="28"/>
        </w:rPr>
        <w:t xml:space="preserve">. Эта памятная дата была установлена в </w:t>
      </w:r>
      <w:r w:rsidRPr="00B77F6F">
        <w:rPr>
          <w:b/>
          <w:bCs/>
          <w:color w:val="000000"/>
          <w:sz w:val="28"/>
          <w:szCs w:val="28"/>
        </w:rPr>
        <w:t xml:space="preserve">2007 </w:t>
      </w:r>
      <w:r w:rsidRPr="00B77F6F">
        <w:rPr>
          <w:color w:val="000000"/>
          <w:sz w:val="28"/>
          <w:szCs w:val="28"/>
        </w:rPr>
        <w:t xml:space="preserve">году. </w:t>
      </w:r>
    </w:p>
    <w:p w:rsidR="00050CBC" w:rsidRDefault="00050CBC" w:rsidP="00050CBC">
      <w:pPr>
        <w:pStyle w:val="a8"/>
        <w:shd w:val="clear" w:color="auto" w:fill="FFFFFF"/>
        <w:rPr>
          <w:b/>
          <w:bCs/>
          <w:color w:val="000000"/>
          <w:sz w:val="28"/>
          <w:szCs w:val="28"/>
        </w:rPr>
      </w:pPr>
      <w:r w:rsidRPr="00B77F6F">
        <w:rPr>
          <w:color w:val="000000"/>
          <w:sz w:val="28"/>
          <w:szCs w:val="28"/>
        </w:rPr>
        <w:t xml:space="preserve">День 9 декабря был выбран не случайно. До 1917 года он был посвящен чествованию заслуг </w:t>
      </w:r>
      <w:r w:rsidRPr="00B77F6F">
        <w:rPr>
          <w:b/>
          <w:bCs/>
          <w:color w:val="000000"/>
          <w:sz w:val="28"/>
          <w:szCs w:val="28"/>
        </w:rPr>
        <w:t>георгиевских кавалеров</w:t>
      </w:r>
      <w:r w:rsidRPr="00B77F6F">
        <w:rPr>
          <w:color w:val="000000"/>
          <w:sz w:val="28"/>
          <w:szCs w:val="28"/>
        </w:rPr>
        <w:t xml:space="preserve">. В настоящее время страна чествует </w:t>
      </w:r>
      <w:r w:rsidRPr="00B77F6F">
        <w:rPr>
          <w:b/>
          <w:bCs/>
          <w:color w:val="000000"/>
          <w:sz w:val="28"/>
          <w:szCs w:val="28"/>
        </w:rPr>
        <w:t>Героев Советского Союза</w:t>
      </w:r>
      <w:r w:rsidRPr="00B77F6F">
        <w:rPr>
          <w:color w:val="000000"/>
          <w:sz w:val="28"/>
          <w:szCs w:val="28"/>
        </w:rPr>
        <w:t xml:space="preserve">, </w:t>
      </w:r>
      <w:r w:rsidRPr="00B77F6F">
        <w:rPr>
          <w:b/>
          <w:bCs/>
          <w:color w:val="000000"/>
          <w:sz w:val="28"/>
          <w:szCs w:val="28"/>
        </w:rPr>
        <w:t xml:space="preserve">кавалеров ордена Святого Георгия и </w:t>
      </w:r>
    </w:p>
    <w:p w:rsidR="00050CBC" w:rsidRDefault="00050CBC" w:rsidP="00050CBC">
      <w:pPr>
        <w:pStyle w:val="a8"/>
        <w:shd w:val="clear" w:color="auto" w:fill="FFFFFF"/>
        <w:rPr>
          <w:b/>
          <w:bCs/>
          <w:color w:val="000000"/>
          <w:sz w:val="28"/>
          <w:szCs w:val="28"/>
        </w:rPr>
      </w:pPr>
    </w:p>
    <w:p w:rsidR="00050CBC" w:rsidRPr="00B77F6F" w:rsidRDefault="00050CBC" w:rsidP="00050CBC">
      <w:pPr>
        <w:pStyle w:val="a8"/>
        <w:shd w:val="clear" w:color="auto" w:fill="FFFFFF"/>
        <w:rPr>
          <w:sz w:val="28"/>
          <w:szCs w:val="28"/>
        </w:rPr>
      </w:pPr>
      <w:r w:rsidRPr="00B77F6F">
        <w:rPr>
          <w:b/>
          <w:bCs/>
          <w:color w:val="000000"/>
          <w:sz w:val="28"/>
          <w:szCs w:val="28"/>
        </w:rPr>
        <w:t>ордена Славы, Героев Социалистического труда, Героев Российской Федерации.</w:t>
      </w:r>
    </w:p>
    <w:p w:rsidR="00050CBC" w:rsidRDefault="00050CBC" w:rsidP="00050CBC">
      <w:pPr>
        <w:pStyle w:val="a8"/>
        <w:shd w:val="clear" w:color="auto" w:fill="FFFFFF"/>
        <w:rPr>
          <w:b/>
          <w:bCs/>
          <w:color w:val="000000"/>
          <w:sz w:val="28"/>
          <w:szCs w:val="28"/>
        </w:rPr>
      </w:pPr>
      <w:r w:rsidRPr="00D835F7">
        <w:rPr>
          <w:b/>
          <w:color w:val="000000"/>
          <w:sz w:val="28"/>
          <w:szCs w:val="28"/>
        </w:rPr>
        <w:t>Катя.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77F6F">
        <w:rPr>
          <w:color w:val="000000"/>
          <w:sz w:val="28"/>
          <w:szCs w:val="28"/>
        </w:rPr>
        <w:t xml:space="preserve">К сожалению, Великая Отечественная война не стала последней </w:t>
      </w:r>
      <w:proofErr w:type="gramStart"/>
      <w:r w:rsidRPr="00B77F6F">
        <w:rPr>
          <w:color w:val="000000"/>
          <w:sz w:val="28"/>
          <w:szCs w:val="28"/>
        </w:rPr>
        <w:t>-</w:t>
      </w:r>
      <w:r w:rsidRPr="00B77F6F">
        <w:rPr>
          <w:b/>
          <w:bCs/>
          <w:color w:val="000000"/>
          <w:sz w:val="28"/>
          <w:szCs w:val="28"/>
        </w:rPr>
        <w:t>А</w:t>
      </w:r>
      <w:proofErr w:type="gramEnd"/>
      <w:r w:rsidRPr="00B77F6F">
        <w:rPr>
          <w:b/>
          <w:bCs/>
          <w:color w:val="000000"/>
          <w:sz w:val="28"/>
          <w:szCs w:val="28"/>
        </w:rPr>
        <w:t>фганистан, Чечня</w:t>
      </w:r>
    </w:p>
    <w:p w:rsidR="00050CBC" w:rsidRPr="00A1170C" w:rsidRDefault="00050CBC" w:rsidP="00050CBC">
      <w:pPr>
        <w:pStyle w:val="a8"/>
        <w:shd w:val="clear" w:color="auto" w:fill="FFFFFF"/>
        <w:rPr>
          <w:color w:val="000000"/>
          <w:sz w:val="28"/>
          <w:szCs w:val="28"/>
        </w:rPr>
      </w:pPr>
      <w:r w:rsidRPr="00A1170C">
        <w:rPr>
          <w:sz w:val="28"/>
          <w:szCs w:val="28"/>
        </w:rPr>
        <w:t xml:space="preserve">В1996 г. от рук чеченских бандитов принял мученическую кончину русский воин Евгений Родионов. День мученической смерти воина выпал на день его рождения – Евгению Родионову исполнилось всего лишь19 лет. День жестокой казни совпал в тот год еще и со светлым праздником Вознесения Господня… </w:t>
      </w:r>
      <w:r w:rsidRPr="00A1170C">
        <w:rPr>
          <w:sz w:val="28"/>
          <w:szCs w:val="28"/>
        </w:rPr>
        <w:br/>
      </w:r>
      <w:r w:rsidRPr="00A1170C">
        <w:rPr>
          <w:sz w:val="28"/>
          <w:szCs w:val="28"/>
        </w:rPr>
        <w:br/>
        <w:t xml:space="preserve">Евгений Родионов родился 23 мая 1977 г. В 1995 г. был призван в армию, </w:t>
      </w:r>
      <w:r w:rsidRPr="00A1170C">
        <w:rPr>
          <w:sz w:val="28"/>
          <w:szCs w:val="28"/>
        </w:rPr>
        <w:br/>
        <w:t xml:space="preserve">служил в погранвойсках на административной границе Чечни и Ингушетии. </w:t>
      </w:r>
      <w:r w:rsidRPr="00A1170C">
        <w:rPr>
          <w:sz w:val="28"/>
          <w:szCs w:val="28"/>
        </w:rPr>
        <w:br/>
        <w:t>Зимой 1996 г. Евгений и трое его сослуживцев были захвачены в плен чеченскими бандитами: боевики, замаскированные под видом машины "скорой помощи", коварно захватили солдат с блокпоста. Их морили голодом, ежедневно избивали, пытали, подвешивая на дыбе. Чеченцы принуждали Евгения Родионова снять с себя крест, заставляли отречься от Православной веры и принять ислам, обещая за это отпустить его на свободу. Но Евгений не пре</w:t>
      </w:r>
      <w:r>
        <w:rPr>
          <w:sz w:val="28"/>
          <w:szCs w:val="28"/>
        </w:rPr>
        <w:t xml:space="preserve">дал веру и Матерь-Церковь. </w:t>
      </w:r>
      <w:r>
        <w:rPr>
          <w:sz w:val="28"/>
          <w:szCs w:val="28"/>
        </w:rPr>
        <w:br/>
      </w:r>
      <w:r w:rsidRPr="00A1170C">
        <w:rPr>
          <w:sz w:val="28"/>
          <w:szCs w:val="28"/>
        </w:rPr>
        <w:t xml:space="preserve"> Чеченские бандиты жестоко убили Евгения и его товарищей: двоих застрелили, а Евгению и еще одному солдату отрезали голову. Господь сподобил их принять мученическую кончину в праздник Своего Вознесения. </w:t>
      </w:r>
      <w:r w:rsidRPr="00A1170C">
        <w:rPr>
          <w:sz w:val="28"/>
          <w:szCs w:val="28"/>
        </w:rPr>
        <w:br/>
        <w:t>Только через несколько месяцев его маме, теперь известной на всю Россию Любови Васильевне Родионовой, удалось отыскать и выкупить у бандитов тело сына. Она опознала обезглавл</w:t>
      </w:r>
      <w:r>
        <w:rPr>
          <w:sz w:val="28"/>
          <w:szCs w:val="28"/>
        </w:rPr>
        <w:t xml:space="preserve">енное тело по крестику. </w:t>
      </w:r>
      <w:r>
        <w:rPr>
          <w:sz w:val="28"/>
          <w:szCs w:val="28"/>
        </w:rPr>
        <w:br/>
      </w:r>
      <w:r w:rsidRPr="00A1170C">
        <w:rPr>
          <w:sz w:val="28"/>
          <w:szCs w:val="28"/>
        </w:rPr>
        <w:t xml:space="preserve">Посмертно рядового Родионова наградили орденом Мужества. На его могиле теперь все время горит лампадка, и идут люди поклониться русскому солдату, не предавшему Веру и Родину. </w:t>
      </w:r>
      <w:r w:rsidRPr="00A1170C">
        <w:rPr>
          <w:sz w:val="28"/>
          <w:szCs w:val="28"/>
        </w:rPr>
        <w:br/>
      </w:r>
      <w:r w:rsidRPr="00A1170C">
        <w:rPr>
          <w:sz w:val="28"/>
          <w:szCs w:val="28"/>
        </w:rPr>
        <w:br/>
      </w:r>
      <w:r w:rsidRPr="00B77F6F">
        <w:rPr>
          <w:color w:val="000000"/>
          <w:sz w:val="28"/>
          <w:szCs w:val="28"/>
        </w:rPr>
        <w:t>( Выступление Шигаева В.И.)</w:t>
      </w:r>
    </w:p>
    <w:p w:rsidR="00050CBC" w:rsidRPr="00B77F6F" w:rsidRDefault="00050CBC" w:rsidP="00050CBC">
      <w:pPr>
        <w:pStyle w:val="a8"/>
        <w:shd w:val="clear" w:color="auto" w:fill="FFFFFF"/>
        <w:spacing w:line="187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Е.А.  </w:t>
      </w:r>
      <w:r w:rsidRPr="00B77F6F">
        <w:rPr>
          <w:b/>
          <w:bCs/>
          <w:sz w:val="28"/>
          <w:szCs w:val="28"/>
        </w:rPr>
        <w:t>Государственная награда</w:t>
      </w:r>
      <w:r w:rsidRPr="00B77F6F">
        <w:rPr>
          <w:sz w:val="28"/>
          <w:szCs w:val="28"/>
        </w:rPr>
        <w:t xml:space="preserve"> Российской Федерации — звание, присваиваемое за заслуги перед государством и народом, связанные с совершением </w:t>
      </w:r>
      <w:r w:rsidRPr="00B77F6F">
        <w:rPr>
          <w:b/>
          <w:bCs/>
          <w:sz w:val="28"/>
          <w:szCs w:val="28"/>
        </w:rPr>
        <w:t>геройского подвига</w:t>
      </w:r>
      <w:r w:rsidRPr="00B77F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7F6F">
        <w:rPr>
          <w:sz w:val="28"/>
          <w:szCs w:val="28"/>
        </w:rPr>
        <w:t>Герою Российской Федерации вручается знак особого отличия — </w:t>
      </w:r>
      <w:r w:rsidRPr="00B77F6F">
        <w:rPr>
          <w:b/>
          <w:bCs/>
          <w:sz w:val="28"/>
          <w:szCs w:val="28"/>
        </w:rPr>
        <w:t>медаль «Золотая Звезда</w:t>
      </w:r>
      <w:r w:rsidRPr="00B77F6F">
        <w:rPr>
          <w:sz w:val="28"/>
          <w:szCs w:val="28"/>
        </w:rPr>
        <w:t>».</w:t>
      </w:r>
    </w:p>
    <w:p w:rsidR="00050CBC" w:rsidRPr="00B77F6F" w:rsidRDefault="00050CBC" w:rsidP="00050CBC">
      <w:pPr>
        <w:pStyle w:val="a8"/>
        <w:shd w:val="clear" w:color="auto" w:fill="FFFFFF"/>
        <w:spacing w:line="187" w:lineRule="atLeast"/>
        <w:rPr>
          <w:sz w:val="28"/>
          <w:szCs w:val="28"/>
        </w:rPr>
      </w:pPr>
      <w:r w:rsidRPr="00B77F6F">
        <w:rPr>
          <w:color w:val="000000"/>
          <w:sz w:val="28"/>
          <w:szCs w:val="28"/>
        </w:rPr>
        <w:t>Но многим Героям медаль вручается посмертно…</w:t>
      </w:r>
    </w:p>
    <w:p w:rsidR="00050CBC" w:rsidRDefault="00050CBC" w:rsidP="00050CBC">
      <w:pPr>
        <w:pStyle w:val="a8"/>
        <w:rPr>
          <w:b/>
          <w:bCs/>
          <w:sz w:val="28"/>
          <w:szCs w:val="28"/>
        </w:rPr>
      </w:pPr>
      <w:r w:rsidRPr="00B77F6F">
        <w:rPr>
          <w:sz w:val="28"/>
          <w:szCs w:val="28"/>
          <w:shd w:val="clear" w:color="auto" w:fill="FFFFFF"/>
        </w:rPr>
        <w:t xml:space="preserve">Учитывая последние события в Сирии, звание Героя России «за героизм, мужество и отвагу, проявленные при исполнении воинского долга» было присвоено посмертно Погибшему летчику сбитого ВВС Турции российского бомбардировщика Су-24 подполковнику </w:t>
      </w:r>
      <w:r w:rsidRPr="00B77F6F">
        <w:rPr>
          <w:b/>
          <w:bCs/>
          <w:sz w:val="28"/>
          <w:szCs w:val="28"/>
          <w:shd w:val="clear" w:color="auto" w:fill="FFFFFF"/>
        </w:rPr>
        <w:t>Олегу Пешкову</w:t>
      </w:r>
      <w:r>
        <w:rPr>
          <w:b/>
          <w:bCs/>
          <w:sz w:val="28"/>
          <w:szCs w:val="28"/>
        </w:rPr>
        <w:t xml:space="preserve"> – он погиб 24 ноября 2015 года.</w:t>
      </w:r>
    </w:p>
    <w:p w:rsidR="00050CBC" w:rsidRPr="00B77F6F" w:rsidRDefault="00050CBC" w:rsidP="00050CBC">
      <w:pPr>
        <w:pStyle w:val="a8"/>
        <w:rPr>
          <w:sz w:val="28"/>
          <w:szCs w:val="28"/>
        </w:rPr>
      </w:pPr>
    </w:p>
    <w:p w:rsidR="00050CBC" w:rsidRPr="00A1170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A1170C">
        <w:rPr>
          <w:rFonts w:ascii="Times New Roman" w:hAnsi="Times New Roman" w:cs="Times New Roman"/>
          <w:sz w:val="28"/>
          <w:szCs w:val="28"/>
        </w:rPr>
        <w:t>Мы коснулись только маленькой частички огромного списка Героев. И я хочу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70C">
        <w:rPr>
          <w:rFonts w:ascii="Times New Roman" w:hAnsi="Times New Roman" w:cs="Times New Roman"/>
          <w:sz w:val="28"/>
          <w:szCs w:val="28"/>
        </w:rPr>
        <w:t xml:space="preserve"> чтобы вы помнили и передали своим потомкам слова</w:t>
      </w:r>
    </w:p>
    <w:p w:rsidR="00050CBC" w:rsidRPr="00A1170C" w:rsidRDefault="00050CBC" w:rsidP="00050CBC">
      <w:pPr>
        <w:rPr>
          <w:rFonts w:ascii="Times New Roman" w:hAnsi="Times New Roman" w:cs="Times New Roman"/>
          <w:sz w:val="28"/>
          <w:szCs w:val="28"/>
        </w:rPr>
      </w:pPr>
      <w:r w:rsidRPr="00A1170C">
        <w:rPr>
          <w:rFonts w:ascii="Times New Roman" w:hAnsi="Times New Roman" w:cs="Times New Roman"/>
          <w:sz w:val="28"/>
          <w:szCs w:val="28"/>
        </w:rPr>
        <w:t xml:space="preserve"> «НЕЛЬЗЯ НАУЧИТЬСЯ ЛЮБИТЬ ЖИВЫХ, </w:t>
      </w:r>
      <w:r w:rsidRPr="00A1170C">
        <w:rPr>
          <w:rFonts w:ascii="Times New Roman" w:hAnsi="Times New Roman" w:cs="Times New Roman"/>
          <w:sz w:val="28"/>
          <w:szCs w:val="28"/>
        </w:rPr>
        <w:br/>
      </w:r>
      <w:r w:rsidRPr="00A1170C">
        <w:rPr>
          <w:rFonts w:ascii="Times New Roman" w:hAnsi="Times New Roman" w:cs="Times New Roman"/>
          <w:sz w:val="28"/>
          <w:szCs w:val="28"/>
        </w:rPr>
        <w:br/>
        <w:t>ЕСЛИ НЕ УМЕЕШЬ ХРАНИТЬ ПАМЯТЬ О ПАВШИХ</w:t>
      </w:r>
      <w:proofErr w:type="gramStart"/>
      <w:r w:rsidRPr="00A117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170C">
        <w:rPr>
          <w:rFonts w:ascii="Times New Roman" w:hAnsi="Times New Roman" w:cs="Times New Roman"/>
          <w:sz w:val="28"/>
          <w:szCs w:val="28"/>
        </w:rPr>
        <w:t xml:space="preserve"> . .» </w:t>
      </w:r>
      <w:r w:rsidRPr="00A1170C">
        <w:rPr>
          <w:rFonts w:ascii="Times New Roman" w:hAnsi="Times New Roman" w:cs="Times New Roman"/>
          <w:sz w:val="28"/>
          <w:szCs w:val="28"/>
        </w:rPr>
        <w:br/>
      </w:r>
      <w:r w:rsidRPr="00A1170C">
        <w:rPr>
          <w:rFonts w:ascii="Times New Roman" w:hAnsi="Times New Roman" w:cs="Times New Roman"/>
          <w:sz w:val="28"/>
          <w:szCs w:val="28"/>
        </w:rPr>
        <w:br/>
        <w:t xml:space="preserve">Ребята, помните, пожалуйста эти слова. Мы должны знать и уважать историю страны, какой бы жестокой она не была. Это история нашей страны и другой она уже быть не может. </w:t>
      </w:r>
      <w:r w:rsidRPr="00A1170C">
        <w:rPr>
          <w:rFonts w:ascii="Times New Roman" w:hAnsi="Times New Roman" w:cs="Times New Roman"/>
          <w:sz w:val="28"/>
          <w:szCs w:val="28"/>
        </w:rPr>
        <w:br/>
      </w:r>
      <w:r w:rsidRPr="00A1170C">
        <w:rPr>
          <w:rFonts w:ascii="Times New Roman" w:hAnsi="Times New Roman" w:cs="Times New Roman"/>
          <w:sz w:val="28"/>
          <w:szCs w:val="28"/>
        </w:rPr>
        <w:br/>
        <w:t>На этом наше мероприятие закончилось. Спасибо всем за внимание и за участие.</w:t>
      </w:r>
    </w:p>
    <w:p w:rsidR="00050CBC" w:rsidRPr="00A1170C" w:rsidRDefault="00050CBC" w:rsidP="00050CBC">
      <w:pPr>
        <w:pStyle w:val="a8"/>
        <w:shd w:val="clear" w:color="auto" w:fill="FFFFFF"/>
        <w:rPr>
          <w:sz w:val="28"/>
          <w:szCs w:val="28"/>
        </w:rPr>
      </w:pPr>
    </w:p>
    <w:p w:rsidR="00050CBC" w:rsidRDefault="00050CBC" w:rsidP="00050CBC">
      <w:pPr>
        <w:pStyle w:val="a8"/>
        <w:shd w:val="clear" w:color="auto" w:fill="FFFFFF"/>
        <w:rPr>
          <w:sz w:val="28"/>
          <w:szCs w:val="28"/>
        </w:rPr>
      </w:pPr>
    </w:p>
    <w:p w:rsidR="00050CBC" w:rsidRDefault="00050CBC" w:rsidP="00050CBC">
      <w:pPr>
        <w:pStyle w:val="a8"/>
        <w:shd w:val="clear" w:color="auto" w:fill="FFFFFF"/>
        <w:rPr>
          <w:sz w:val="28"/>
          <w:szCs w:val="28"/>
        </w:rPr>
      </w:pPr>
    </w:p>
    <w:p w:rsidR="00050CBC" w:rsidRDefault="00050CBC" w:rsidP="00050CBC">
      <w:pPr>
        <w:pStyle w:val="a8"/>
        <w:shd w:val="clear" w:color="auto" w:fill="FFFFFF"/>
        <w:rPr>
          <w:sz w:val="28"/>
          <w:szCs w:val="28"/>
        </w:rPr>
      </w:pPr>
    </w:p>
    <w:p w:rsidR="005F5D73" w:rsidRDefault="005F5D73" w:rsidP="002E0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116" w:rsidRDefault="00730116" w:rsidP="00730116">
      <w:pPr>
        <w:rPr>
          <w:rFonts w:ascii="Times New Roman" w:hAnsi="Times New Roman" w:cs="Times New Roman"/>
          <w:sz w:val="28"/>
          <w:szCs w:val="28"/>
        </w:rPr>
      </w:pPr>
    </w:p>
    <w:p w:rsidR="007C2DF0" w:rsidRDefault="007C2DF0" w:rsidP="007C2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341" w:rsidRDefault="00B15341" w:rsidP="007C2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8E" w:rsidRPr="00254CF9" w:rsidRDefault="00064DBE" w:rsidP="0005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50C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008E" w:rsidRPr="00254CF9" w:rsidSect="00050CBC">
      <w:pgSz w:w="11906" w:h="16838"/>
      <w:pgMar w:top="851" w:right="991" w:bottom="1134" w:left="1134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967" w:rsidRDefault="001F2967" w:rsidP="001F2967">
      <w:pPr>
        <w:spacing w:after="0" w:line="240" w:lineRule="auto"/>
      </w:pPr>
      <w:r>
        <w:separator/>
      </w:r>
    </w:p>
  </w:endnote>
  <w:endnote w:type="continuationSeparator" w:id="0">
    <w:p w:rsidR="001F2967" w:rsidRDefault="001F2967" w:rsidP="001F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967" w:rsidRDefault="001F2967" w:rsidP="001F2967">
      <w:pPr>
        <w:spacing w:after="0" w:line="240" w:lineRule="auto"/>
      </w:pPr>
      <w:r>
        <w:separator/>
      </w:r>
    </w:p>
  </w:footnote>
  <w:footnote w:type="continuationSeparator" w:id="0">
    <w:p w:rsidR="001F2967" w:rsidRDefault="001F2967" w:rsidP="001F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1F42BF"/>
    <w:rsid w:val="00041E5B"/>
    <w:rsid w:val="0004640E"/>
    <w:rsid w:val="00050CBC"/>
    <w:rsid w:val="00064DBE"/>
    <w:rsid w:val="00137A05"/>
    <w:rsid w:val="00155BA4"/>
    <w:rsid w:val="001C2DDD"/>
    <w:rsid w:val="001C3D40"/>
    <w:rsid w:val="001F2967"/>
    <w:rsid w:val="001F42BF"/>
    <w:rsid w:val="00254CF9"/>
    <w:rsid w:val="00275CE3"/>
    <w:rsid w:val="0029266E"/>
    <w:rsid w:val="00296AE2"/>
    <w:rsid w:val="002E04E6"/>
    <w:rsid w:val="002E1318"/>
    <w:rsid w:val="0030310D"/>
    <w:rsid w:val="00303564"/>
    <w:rsid w:val="00376998"/>
    <w:rsid w:val="003944AB"/>
    <w:rsid w:val="00395F99"/>
    <w:rsid w:val="00451D9A"/>
    <w:rsid w:val="004635A3"/>
    <w:rsid w:val="004A6731"/>
    <w:rsid w:val="0055247D"/>
    <w:rsid w:val="0056155D"/>
    <w:rsid w:val="00584EFD"/>
    <w:rsid w:val="005C1965"/>
    <w:rsid w:val="005F5D73"/>
    <w:rsid w:val="00620002"/>
    <w:rsid w:val="00654E21"/>
    <w:rsid w:val="006748F3"/>
    <w:rsid w:val="006A2D37"/>
    <w:rsid w:val="006F21F4"/>
    <w:rsid w:val="00730116"/>
    <w:rsid w:val="0074732D"/>
    <w:rsid w:val="007A67C5"/>
    <w:rsid w:val="007A7DD2"/>
    <w:rsid w:val="007C2DF0"/>
    <w:rsid w:val="007C5AB5"/>
    <w:rsid w:val="007D68F1"/>
    <w:rsid w:val="0088625D"/>
    <w:rsid w:val="008C23E7"/>
    <w:rsid w:val="008E1FDB"/>
    <w:rsid w:val="00904691"/>
    <w:rsid w:val="0091246A"/>
    <w:rsid w:val="00920224"/>
    <w:rsid w:val="00932C58"/>
    <w:rsid w:val="009C6578"/>
    <w:rsid w:val="009E6776"/>
    <w:rsid w:val="00A1008E"/>
    <w:rsid w:val="00A51D8E"/>
    <w:rsid w:val="00A91E19"/>
    <w:rsid w:val="00AC2210"/>
    <w:rsid w:val="00B15341"/>
    <w:rsid w:val="00B76F59"/>
    <w:rsid w:val="00B8306C"/>
    <w:rsid w:val="00BA38ED"/>
    <w:rsid w:val="00BD6DAD"/>
    <w:rsid w:val="00BE09D0"/>
    <w:rsid w:val="00C024F9"/>
    <w:rsid w:val="00C05B13"/>
    <w:rsid w:val="00C97DAE"/>
    <w:rsid w:val="00CC33FB"/>
    <w:rsid w:val="00CD2F82"/>
    <w:rsid w:val="00CD6A6A"/>
    <w:rsid w:val="00D03650"/>
    <w:rsid w:val="00D06793"/>
    <w:rsid w:val="00D35D3F"/>
    <w:rsid w:val="00D77C6E"/>
    <w:rsid w:val="00EC4033"/>
    <w:rsid w:val="00F0445A"/>
    <w:rsid w:val="00F166C1"/>
    <w:rsid w:val="00F72E90"/>
    <w:rsid w:val="00FE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96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F2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967"/>
  </w:style>
  <w:style w:type="paragraph" w:styleId="a6">
    <w:name w:val="footer"/>
    <w:basedOn w:val="a"/>
    <w:link w:val="a7"/>
    <w:uiPriority w:val="99"/>
    <w:semiHidden/>
    <w:unhideWhenUsed/>
    <w:rsid w:val="001F2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967"/>
  </w:style>
  <w:style w:type="paragraph" w:styleId="a8">
    <w:name w:val="Normal (Web)"/>
    <w:basedOn w:val="a"/>
    <w:uiPriority w:val="99"/>
    <w:unhideWhenUsed/>
    <w:rsid w:val="0005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50C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s%3A%2F%2Fru.wikipedia.org%2Fwiki%2F%25D0%2593%25D0%25BE%25D1%2581%25D1%2583%25D0%25B4%25D0%25B0%25D1%2580%25D1%2581%25D1%2582%25D0%25B2%25D0%25B5%25D0%25BD%25D0%25BD%25D0%25B0%25D1%258F_%25D0%25B4%25D1%2583%25D0%25BC%25D0%25B0_%25D0%25A0%25D0%25A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C763-E827-41DF-A8D3-A0C61729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2019-10-28T11:43:00Z</cp:lastPrinted>
  <dcterms:created xsi:type="dcterms:W3CDTF">2017-09-25T11:13:00Z</dcterms:created>
  <dcterms:modified xsi:type="dcterms:W3CDTF">2020-10-08T18:31:00Z</dcterms:modified>
</cp:coreProperties>
</file>