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B6E69" w:rsidRDefault="00F50D09" w:rsidP="004B6E69">
      <w:pPr>
        <w:jc w:val="center"/>
        <w:rPr>
          <w:b/>
          <w:sz w:val="28"/>
          <w:szCs w:val="28"/>
        </w:rPr>
      </w:pPr>
      <w:r w:rsidRPr="004B6E69">
        <w:rPr>
          <w:b/>
          <w:sz w:val="28"/>
          <w:szCs w:val="28"/>
        </w:rPr>
        <w:t>План мероприятий по ремонту и подготовки МУ ДО ДДТ к новому учебному году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50D09" w:rsidRPr="004B6E69" w:rsidTr="00F50D09">
        <w:tc>
          <w:tcPr>
            <w:tcW w:w="3190" w:type="dxa"/>
          </w:tcPr>
          <w:p w:rsidR="00F50D09" w:rsidRPr="004B6E69" w:rsidRDefault="00F50D09">
            <w:pPr>
              <w:rPr>
                <w:sz w:val="28"/>
                <w:szCs w:val="28"/>
              </w:rPr>
            </w:pPr>
            <w:r w:rsidRPr="004B6E69">
              <w:rPr>
                <w:sz w:val="28"/>
                <w:szCs w:val="28"/>
              </w:rPr>
              <w:t>Перечень мероприятий</w:t>
            </w:r>
          </w:p>
        </w:tc>
        <w:tc>
          <w:tcPr>
            <w:tcW w:w="3190" w:type="dxa"/>
          </w:tcPr>
          <w:p w:rsidR="00F50D09" w:rsidRPr="004B6E69" w:rsidRDefault="00F50D09">
            <w:pPr>
              <w:rPr>
                <w:sz w:val="28"/>
                <w:szCs w:val="28"/>
              </w:rPr>
            </w:pPr>
            <w:r w:rsidRPr="004B6E69">
              <w:rPr>
                <w:sz w:val="28"/>
                <w:szCs w:val="28"/>
              </w:rPr>
              <w:t>Срок проведения работ</w:t>
            </w:r>
          </w:p>
        </w:tc>
        <w:tc>
          <w:tcPr>
            <w:tcW w:w="3191" w:type="dxa"/>
          </w:tcPr>
          <w:p w:rsidR="00F50D09" w:rsidRPr="004B6E69" w:rsidRDefault="00F50D09">
            <w:pPr>
              <w:rPr>
                <w:sz w:val="28"/>
                <w:szCs w:val="28"/>
              </w:rPr>
            </w:pPr>
            <w:r w:rsidRPr="004B6E69">
              <w:rPr>
                <w:sz w:val="28"/>
                <w:szCs w:val="28"/>
              </w:rPr>
              <w:t>Сумма (тыс. руб.)</w:t>
            </w:r>
          </w:p>
        </w:tc>
      </w:tr>
      <w:tr w:rsidR="00F50D09" w:rsidRPr="004B6E69" w:rsidTr="00F50D09">
        <w:tc>
          <w:tcPr>
            <w:tcW w:w="3190" w:type="dxa"/>
          </w:tcPr>
          <w:p w:rsidR="00F50D09" w:rsidRPr="004B6E69" w:rsidRDefault="004B6E69">
            <w:pPr>
              <w:rPr>
                <w:sz w:val="28"/>
                <w:szCs w:val="28"/>
              </w:rPr>
            </w:pPr>
            <w:r w:rsidRPr="004B6E69">
              <w:rPr>
                <w:sz w:val="28"/>
                <w:szCs w:val="28"/>
              </w:rPr>
              <w:t>Установка (ремонт) автоматической пожарной сигнализации и системы оповещения при пожаре, а также техническое обслуживание</w:t>
            </w:r>
          </w:p>
        </w:tc>
        <w:tc>
          <w:tcPr>
            <w:tcW w:w="3190" w:type="dxa"/>
          </w:tcPr>
          <w:p w:rsidR="00F50D09" w:rsidRPr="004B6E69" w:rsidRDefault="004B6E69">
            <w:pPr>
              <w:rPr>
                <w:sz w:val="28"/>
                <w:szCs w:val="28"/>
              </w:rPr>
            </w:pPr>
            <w:r w:rsidRPr="004B6E69">
              <w:rPr>
                <w:sz w:val="28"/>
                <w:szCs w:val="28"/>
              </w:rPr>
              <w:t>круглогодично</w:t>
            </w:r>
          </w:p>
        </w:tc>
        <w:tc>
          <w:tcPr>
            <w:tcW w:w="3191" w:type="dxa"/>
          </w:tcPr>
          <w:p w:rsidR="00F50D09" w:rsidRPr="004B6E69" w:rsidRDefault="004B6E69">
            <w:pPr>
              <w:rPr>
                <w:sz w:val="28"/>
                <w:szCs w:val="28"/>
              </w:rPr>
            </w:pPr>
            <w:r w:rsidRPr="004B6E69">
              <w:rPr>
                <w:sz w:val="28"/>
                <w:szCs w:val="28"/>
              </w:rPr>
              <w:t>16,8</w:t>
            </w:r>
          </w:p>
        </w:tc>
      </w:tr>
      <w:tr w:rsidR="00F50D09" w:rsidRPr="004B6E69" w:rsidTr="00F50D09">
        <w:tc>
          <w:tcPr>
            <w:tcW w:w="3190" w:type="dxa"/>
          </w:tcPr>
          <w:p w:rsidR="00F50D09" w:rsidRPr="004B6E69" w:rsidRDefault="004B6E69">
            <w:pPr>
              <w:rPr>
                <w:sz w:val="28"/>
                <w:szCs w:val="28"/>
              </w:rPr>
            </w:pPr>
            <w:r w:rsidRPr="004B6E69">
              <w:rPr>
                <w:sz w:val="28"/>
                <w:szCs w:val="28"/>
              </w:rPr>
              <w:t>Установка системы видеонаблюдения</w:t>
            </w:r>
          </w:p>
        </w:tc>
        <w:tc>
          <w:tcPr>
            <w:tcW w:w="3190" w:type="dxa"/>
          </w:tcPr>
          <w:p w:rsidR="00F50D09" w:rsidRPr="004B6E69" w:rsidRDefault="004B6E69">
            <w:pPr>
              <w:rPr>
                <w:sz w:val="28"/>
                <w:szCs w:val="28"/>
              </w:rPr>
            </w:pPr>
            <w:r w:rsidRPr="004B6E69">
              <w:rPr>
                <w:sz w:val="28"/>
                <w:szCs w:val="28"/>
              </w:rPr>
              <w:t>Лето 2017г.</w:t>
            </w:r>
          </w:p>
        </w:tc>
        <w:tc>
          <w:tcPr>
            <w:tcW w:w="3191" w:type="dxa"/>
          </w:tcPr>
          <w:p w:rsidR="00F50D09" w:rsidRPr="004B6E69" w:rsidRDefault="004B6E69" w:rsidP="004B6E69">
            <w:pPr>
              <w:rPr>
                <w:sz w:val="28"/>
                <w:szCs w:val="28"/>
              </w:rPr>
            </w:pPr>
            <w:r w:rsidRPr="004B6E69">
              <w:rPr>
                <w:sz w:val="28"/>
                <w:szCs w:val="28"/>
              </w:rPr>
              <w:t>30</w:t>
            </w:r>
          </w:p>
        </w:tc>
      </w:tr>
      <w:tr w:rsidR="00F50D09" w:rsidRPr="004B6E69" w:rsidTr="00F50D09">
        <w:tc>
          <w:tcPr>
            <w:tcW w:w="3190" w:type="dxa"/>
          </w:tcPr>
          <w:p w:rsidR="00F50D09" w:rsidRPr="004B6E69" w:rsidRDefault="004B6E69">
            <w:pPr>
              <w:rPr>
                <w:sz w:val="28"/>
                <w:szCs w:val="28"/>
              </w:rPr>
            </w:pPr>
            <w:r w:rsidRPr="004B6E69">
              <w:rPr>
                <w:sz w:val="28"/>
                <w:szCs w:val="28"/>
              </w:rPr>
              <w:t>Организация охраны</w:t>
            </w:r>
          </w:p>
        </w:tc>
        <w:tc>
          <w:tcPr>
            <w:tcW w:w="3190" w:type="dxa"/>
          </w:tcPr>
          <w:p w:rsidR="00F50D09" w:rsidRPr="004B6E69" w:rsidRDefault="004B6E69">
            <w:pPr>
              <w:rPr>
                <w:sz w:val="28"/>
                <w:szCs w:val="28"/>
              </w:rPr>
            </w:pPr>
            <w:r w:rsidRPr="004B6E69">
              <w:rPr>
                <w:sz w:val="28"/>
                <w:szCs w:val="28"/>
              </w:rPr>
              <w:t>круглогодично</w:t>
            </w:r>
          </w:p>
        </w:tc>
        <w:tc>
          <w:tcPr>
            <w:tcW w:w="3191" w:type="dxa"/>
          </w:tcPr>
          <w:p w:rsidR="00F50D09" w:rsidRPr="004B6E69" w:rsidRDefault="004B6E69">
            <w:pPr>
              <w:rPr>
                <w:sz w:val="28"/>
                <w:szCs w:val="28"/>
              </w:rPr>
            </w:pPr>
            <w:r w:rsidRPr="004B6E69">
              <w:rPr>
                <w:sz w:val="28"/>
                <w:szCs w:val="28"/>
              </w:rPr>
              <w:t>18</w:t>
            </w:r>
          </w:p>
        </w:tc>
      </w:tr>
    </w:tbl>
    <w:p w:rsidR="00F50D09" w:rsidRPr="004B6E69" w:rsidRDefault="00F50D09">
      <w:pPr>
        <w:rPr>
          <w:sz w:val="28"/>
          <w:szCs w:val="28"/>
        </w:rPr>
      </w:pPr>
    </w:p>
    <w:sectPr w:rsidR="00F50D09" w:rsidRPr="004B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>
    <w:useFELayout/>
  </w:compat>
  <w:rsids>
    <w:rsidRoot w:val="00F50D09"/>
    <w:rsid w:val="004B6E69"/>
    <w:rsid w:val="00F5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2017-04-20T13:51:00Z</dcterms:created>
  <dcterms:modified xsi:type="dcterms:W3CDTF">2017-04-20T14:04:00Z</dcterms:modified>
</cp:coreProperties>
</file>