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3C11D2" w:rsidRPr="0022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ДДТ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Пачелмского района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 тему:</w:t>
      </w:r>
    </w:p>
    <w:p w:rsidR="006B0545" w:rsidRPr="000D3768" w:rsidRDefault="006B0545" w:rsidP="006B054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«Калужская игрушка»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учащихся   </w:t>
      </w:r>
      <w:r w:rsidRPr="00651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-13 лет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Pr="00E06F2A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«Волшебная глина»</w:t>
      </w:r>
    </w:p>
    <w:p w:rsidR="00E06F2A" w:rsidRPr="00226474" w:rsidRDefault="00E06F2A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2A" w:rsidRPr="00226474" w:rsidRDefault="00E06F2A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Бехтерева Лариса Камильевна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Пачелма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45" w:rsidRDefault="006B0545" w:rsidP="006B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2D7973">
        <w:rPr>
          <w:rFonts w:ascii="Times New Roman" w:hAnsi="Times New Roman" w:cs="Times New Roman"/>
          <w:sz w:val="24"/>
          <w:szCs w:val="24"/>
        </w:rPr>
        <w:t xml:space="preserve"> </w:t>
      </w:r>
      <w:r w:rsidRPr="002D7973">
        <w:rPr>
          <w:rFonts w:ascii="Times New Roman" w:eastAsia="Calibri" w:hAnsi="Times New Roman" w:cs="Times New Roman"/>
          <w:sz w:val="24"/>
          <w:szCs w:val="24"/>
        </w:rPr>
        <w:t>формирование личности, основ целостной эстетической культуры, мировоззрения, развитие творческих способностей, образног</w:t>
      </w:r>
      <w:r w:rsidRPr="002D7973">
        <w:rPr>
          <w:rFonts w:ascii="Times New Roman" w:hAnsi="Times New Roman" w:cs="Times New Roman"/>
          <w:sz w:val="24"/>
          <w:szCs w:val="24"/>
        </w:rPr>
        <w:t>о мышления в процессе</w:t>
      </w:r>
      <w:r w:rsidRPr="002D7973">
        <w:rPr>
          <w:rFonts w:ascii="Times New Roman" w:eastAsia="Calibri" w:hAnsi="Times New Roman" w:cs="Times New Roman"/>
          <w:sz w:val="24"/>
          <w:szCs w:val="24"/>
        </w:rPr>
        <w:t xml:space="preserve"> знакомства с народными промыслами России.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2D79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sz w:val="24"/>
          <w:szCs w:val="24"/>
        </w:rPr>
        <w:t>создать атмосферу увлекательного эстетического познания народных промыслов России.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  <w:r w:rsidRPr="002D7973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6B0545" w:rsidRPr="002D7973" w:rsidRDefault="006B0545" w:rsidP="006B0545">
      <w:pPr>
        <w:jc w:val="both"/>
        <w:rPr>
          <w:rFonts w:ascii="Times New Roman" w:hAnsi="Times New Roman" w:cs="Times New Roman"/>
          <w:sz w:val="24"/>
          <w:szCs w:val="24"/>
        </w:rPr>
      </w:pPr>
      <w:r w:rsidRPr="002D7973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2D7973">
        <w:rPr>
          <w:sz w:val="24"/>
          <w:szCs w:val="24"/>
        </w:rPr>
        <w:t xml:space="preserve"> </w:t>
      </w:r>
      <w:r w:rsidRPr="002D7973">
        <w:rPr>
          <w:rFonts w:ascii="Times New Roman" w:hAnsi="Times New Roman" w:cs="Times New Roman"/>
          <w:sz w:val="24"/>
          <w:szCs w:val="24"/>
        </w:rPr>
        <w:t>с народными промыслами России, традиционной Калужской глиняной игрушкой, отличительными особенностями и средствами художественной выразительности народного декоративно-прикладного искусства.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973">
        <w:rPr>
          <w:rFonts w:ascii="Times New Roman" w:hAnsi="Times New Roman" w:cs="Times New Roman"/>
          <w:sz w:val="24"/>
          <w:szCs w:val="24"/>
        </w:rPr>
        <w:t xml:space="preserve"> </w:t>
      </w:r>
      <w:r w:rsidRPr="002D7973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  <w:r w:rsidRPr="002D79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7973">
        <w:rPr>
          <w:rFonts w:ascii="Times New Roman" w:eastAsia="Calibri" w:hAnsi="Times New Roman" w:cs="Times New Roman"/>
          <w:sz w:val="24"/>
          <w:szCs w:val="24"/>
        </w:rPr>
        <w:t>развитие личности, творческих и познавательных способностей, эстетического восприятия, фантазии, воображения, самостоятельного мышления,  основных  мыслительных операций (анализ, синтез, сравнение, обобщение), наблюдательности, сенсорных способностей и глазомера,</w:t>
      </w:r>
      <w:r w:rsidRPr="002D7973">
        <w:rPr>
          <w:sz w:val="24"/>
          <w:szCs w:val="24"/>
        </w:rPr>
        <w:t xml:space="preserve"> </w:t>
      </w:r>
      <w:r w:rsidRPr="002D7973">
        <w:rPr>
          <w:rFonts w:ascii="Times New Roman" w:hAnsi="Times New Roman" w:cs="Times New Roman"/>
          <w:sz w:val="24"/>
          <w:szCs w:val="24"/>
        </w:rPr>
        <w:t>моторики пальцев и координации движений.</w:t>
      </w:r>
      <w:proofErr w:type="gramEnd"/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Обучающие: 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художественной лепки из глины, создание художественного образа</w:t>
      </w:r>
      <w:r w:rsidRPr="002D7973">
        <w:rPr>
          <w:rFonts w:ascii="Times New Roman" w:hAnsi="Times New Roman" w:cs="Times New Roman"/>
          <w:sz w:val="24"/>
          <w:szCs w:val="24"/>
        </w:rPr>
        <w:t xml:space="preserve"> традиционной Калужской глиняной игрушки</w:t>
      </w:r>
      <w:r w:rsidRPr="002D7973">
        <w:rPr>
          <w:rFonts w:ascii="Times New Roman" w:eastAsia="Calibri" w:hAnsi="Times New Roman" w:cs="Times New Roman"/>
          <w:sz w:val="24"/>
          <w:szCs w:val="24"/>
        </w:rPr>
        <w:t>, формирование творческого и практического опыта, совершенствование умения стилизации.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Воспитывающие: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sz w:val="24"/>
          <w:szCs w:val="24"/>
        </w:rPr>
        <w:t>воспитание духовно-нравственных качеств, художественно – эстетического вкуса, чувства патриотизма, уважения к достоянию культурного наследия России, трудолюбия, аккуратности, взаимоуважения и самоуважения,  позитивного восприятия окружающего мира.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sz w:val="24"/>
          <w:szCs w:val="24"/>
        </w:rPr>
        <w:t>Предшествующая работа</w:t>
      </w:r>
      <w:r w:rsidRPr="002D7973">
        <w:rPr>
          <w:rFonts w:ascii="Times New Roman" w:eastAsia="Calibri" w:hAnsi="Times New Roman" w:cs="Times New Roman"/>
          <w:sz w:val="24"/>
          <w:szCs w:val="24"/>
        </w:rPr>
        <w:t>: знаком</w:t>
      </w:r>
      <w:r w:rsidR="003557A3" w:rsidRPr="002D7973">
        <w:rPr>
          <w:rFonts w:ascii="Times New Roman" w:eastAsia="Calibri" w:hAnsi="Times New Roman" w:cs="Times New Roman"/>
          <w:sz w:val="24"/>
          <w:szCs w:val="24"/>
        </w:rPr>
        <w:t>ство  с народными промыслами России</w:t>
      </w:r>
      <w:r w:rsidRPr="002D7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инструменты: </w:t>
      </w:r>
    </w:p>
    <w:p w:rsidR="006B0545" w:rsidRPr="002D7973" w:rsidRDefault="006B0545" w:rsidP="006B05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7973">
        <w:rPr>
          <w:rFonts w:ascii="Times New Roman" w:eastAsia="Calibri" w:hAnsi="Times New Roman" w:cs="Times New Roman"/>
          <w:sz w:val="24"/>
          <w:szCs w:val="24"/>
        </w:rPr>
        <w:t>Компьютер</w:t>
      </w:r>
      <w:r w:rsidR="003557A3" w:rsidRPr="002D7973">
        <w:rPr>
          <w:rFonts w:ascii="Times New Roman" w:eastAsia="Calibri" w:hAnsi="Times New Roman" w:cs="Times New Roman"/>
          <w:sz w:val="24"/>
          <w:szCs w:val="24"/>
        </w:rPr>
        <w:t>, презентация «Калужская народная игрушка»</w:t>
      </w:r>
      <w:r w:rsidRPr="002D7973">
        <w:rPr>
          <w:rFonts w:ascii="Times New Roman" w:eastAsia="Calibri" w:hAnsi="Times New Roman" w:cs="Times New Roman"/>
          <w:sz w:val="24"/>
          <w:szCs w:val="24"/>
        </w:rPr>
        <w:t>, иллюстративный материал, музыкальное сопровождение</w:t>
      </w:r>
      <w:r w:rsidR="003557A3" w:rsidRPr="002D7973">
        <w:rPr>
          <w:rFonts w:ascii="Times New Roman" w:eastAsia="Calibri" w:hAnsi="Times New Roman" w:cs="Times New Roman"/>
          <w:sz w:val="24"/>
          <w:szCs w:val="24"/>
        </w:rPr>
        <w:t>, глина, салфетки, стеки, губка, шлиц, вода</w:t>
      </w:r>
      <w:r w:rsidRPr="002D79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B0545" w:rsidRPr="002D7973" w:rsidRDefault="006B0545" w:rsidP="006B0545">
      <w:pPr>
        <w:rPr>
          <w:rFonts w:ascii="Times New Roman" w:hAnsi="Times New Roman" w:cs="Times New Roman"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</w:t>
      </w:r>
      <w:r w:rsidRPr="002D79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7973">
        <w:rPr>
          <w:rFonts w:ascii="Times New Roman" w:hAnsi="Times New Roman" w:cs="Times New Roman"/>
          <w:sz w:val="24"/>
          <w:szCs w:val="24"/>
        </w:rPr>
        <w:t>формирование</w:t>
      </w:r>
      <w:r w:rsidR="003557A3" w:rsidRPr="002D7973">
        <w:rPr>
          <w:rFonts w:ascii="Times New Roman" w:hAnsi="Times New Roman" w:cs="Times New Roman"/>
          <w:sz w:val="24"/>
          <w:szCs w:val="24"/>
        </w:rPr>
        <w:t xml:space="preserve"> мировоззрения, </w:t>
      </w:r>
      <w:r w:rsidRPr="002D7973">
        <w:rPr>
          <w:rFonts w:ascii="Times New Roman" w:hAnsi="Times New Roman" w:cs="Times New Roman"/>
          <w:sz w:val="24"/>
          <w:szCs w:val="24"/>
        </w:rPr>
        <w:t xml:space="preserve"> творческого опыта учащихся, сознательное овладение приё</w:t>
      </w:r>
      <w:r w:rsidR="003557A3" w:rsidRPr="002D7973">
        <w:rPr>
          <w:rFonts w:ascii="Times New Roman" w:hAnsi="Times New Roman" w:cs="Times New Roman"/>
          <w:sz w:val="24"/>
          <w:szCs w:val="24"/>
        </w:rPr>
        <w:t>мами художественной лепки</w:t>
      </w:r>
      <w:r w:rsidRPr="002D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545" w:rsidRPr="002D7973" w:rsidRDefault="006B0545" w:rsidP="006B0545">
      <w:pPr>
        <w:rPr>
          <w:sz w:val="24"/>
          <w:szCs w:val="24"/>
        </w:rPr>
      </w:pPr>
    </w:p>
    <w:p w:rsidR="003557A3" w:rsidRPr="002D7973" w:rsidRDefault="003557A3" w:rsidP="003557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973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3557A3" w:rsidRPr="002D7973" w:rsidTr="00923AC1">
        <w:tc>
          <w:tcPr>
            <w:tcW w:w="53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557A3" w:rsidRPr="002D7973" w:rsidRDefault="003557A3" w:rsidP="00923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494" w:type="dxa"/>
          </w:tcPr>
          <w:p w:rsidR="003557A3" w:rsidRPr="002D7973" w:rsidRDefault="003557A3" w:rsidP="00923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занятия</w:t>
            </w:r>
          </w:p>
        </w:tc>
      </w:tr>
      <w:tr w:rsidR="003557A3" w:rsidRPr="002D7973" w:rsidTr="00923AC1">
        <w:tc>
          <w:tcPr>
            <w:tcW w:w="53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557A3" w:rsidRPr="002D7973" w:rsidRDefault="003557A3" w:rsidP="00923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Цель для учащихся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557A3" w:rsidRPr="002D7973" w:rsidRDefault="003557A3" w:rsidP="0092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занятию, организовать рабочее место, настроиться на выполнение заданий.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для педагога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D7973">
              <w:rPr>
                <w:sz w:val="24"/>
                <w:szCs w:val="24"/>
              </w:rPr>
              <w:t xml:space="preserve">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создание психологического настроя, активация внимания, мотивация учащихся для дальнейшей деятельности.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 организации работы учащихся на начальном этапе: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A14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ритуал приветствия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– коммуникативная игра</w:t>
            </w:r>
          </w:p>
        </w:tc>
        <w:tc>
          <w:tcPr>
            <w:tcW w:w="5494" w:type="dxa"/>
          </w:tcPr>
          <w:p w:rsidR="003557A3" w:rsidRPr="002D7973" w:rsidRDefault="003557A3" w:rsidP="0092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</w:rPr>
              <w:t>Ритуал приветствия</w:t>
            </w:r>
            <w:r w:rsidRPr="002D7973">
              <w:rPr>
                <w:rFonts w:ascii="Times New Roman" w:hAnsi="Times New Roman" w:cs="Times New Roman"/>
                <w:i/>
                <w:sz w:val="24"/>
                <w:szCs w:val="24"/>
              </w:rPr>
              <w:t>: 1 мин.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 Здравствуйте, мои дорогие ребята! Я рада вас всех видеть! Поднимите руки,  кто любит играть?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-Давайте поиграем и игру «Мастера»</w:t>
            </w:r>
            <w:r w:rsidR="00A64556" w:rsidRPr="002D7973">
              <w:rPr>
                <w:rFonts w:ascii="Times New Roman" w:hAnsi="Times New Roman" w:cs="Times New Roman"/>
                <w:sz w:val="24"/>
                <w:szCs w:val="24"/>
              </w:rPr>
              <w:t>, для этого сначала нужно надеть специальную одежду мастеров: фартучки и нарукавники</w:t>
            </w:r>
            <w:r w:rsidR="00906A14" w:rsidRPr="002D7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игра «Мастера»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 Кто мы сегодня?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 Мастера!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i/>
                <w:sz w:val="24"/>
                <w:szCs w:val="24"/>
              </w:rPr>
              <w:t>( учащиеся по кругу передают друг другу приветствие, хлопая по очереди в ладоши так, чтобы получилось как ложно быстрее)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подготовим рабочее место  к занятию. 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- Чтоб работа закипела </w:t>
            </w:r>
          </w:p>
          <w:p w:rsidR="003557A3" w:rsidRPr="002D7973" w:rsidRDefault="00A64556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7A3" w:rsidRPr="002D7973">
              <w:rPr>
                <w:rFonts w:ascii="Times New Roman" w:hAnsi="Times New Roman" w:cs="Times New Roman"/>
                <w:sz w:val="24"/>
                <w:szCs w:val="24"/>
              </w:rPr>
              <w:t>Приготовим всё для дела</w:t>
            </w:r>
          </w:p>
          <w:p w:rsidR="003557A3" w:rsidRPr="002D7973" w:rsidRDefault="00A64556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7A3" w:rsidRPr="002D7973">
              <w:rPr>
                <w:rFonts w:ascii="Times New Roman" w:hAnsi="Times New Roman" w:cs="Times New Roman"/>
                <w:sz w:val="24"/>
                <w:szCs w:val="24"/>
              </w:rPr>
              <w:t>Тряпку ровно расстели</w:t>
            </w:r>
          </w:p>
          <w:p w:rsidR="003557A3" w:rsidRPr="002D7973" w:rsidRDefault="00A64556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 Глину лучше разомни</w:t>
            </w:r>
          </w:p>
          <w:p w:rsidR="00A64556" w:rsidRPr="002D7973" w:rsidRDefault="00A64556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 Стеки, губка – всё готово?</w:t>
            </w:r>
          </w:p>
          <w:p w:rsidR="00A64556" w:rsidRPr="002D7973" w:rsidRDefault="00A64556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 Готово!</w:t>
            </w:r>
          </w:p>
          <w:p w:rsidR="00A64556" w:rsidRPr="002D7973" w:rsidRDefault="00A64556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 Молодцы мастера!</w:t>
            </w:r>
          </w:p>
          <w:p w:rsidR="003557A3" w:rsidRPr="002D7973" w:rsidRDefault="003557A3" w:rsidP="0092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 Как  правильно</w:t>
            </w:r>
            <w:r w:rsidR="00A64556"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материалами и инструментами?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-  При работе обязательно нужно соблюдать правила техники безопасности.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 по технике безопасности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3557A3" w:rsidP="00A6455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мин</w:t>
            </w:r>
          </w:p>
          <w:p w:rsidR="00A64556" w:rsidRPr="002D7973" w:rsidRDefault="00A64556" w:rsidP="00A645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С глиной нужно обращаться очень аккуратно, избегать её попадания в  глаза, уши, рот</w:t>
            </w:r>
            <w:r w:rsidR="00906A14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, нос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лицо, не испачкать одежду и окружающие предметы.</w:t>
            </w:r>
          </w:p>
          <w:p w:rsidR="003557A3" w:rsidRPr="002D7973" w:rsidRDefault="00A64556" w:rsidP="00923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Стеками  нужно работать осторожно, не махать и не тыкать ими вокруг себя, чтоб не поранить себя и окружающих</w:t>
            </w:r>
            <w:r w:rsidR="003557A3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557A3" w:rsidRPr="002D7973" w:rsidRDefault="00906A14" w:rsidP="00923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Если руки в процессе работы загрязнились, нужно подойти к ведру с водой, помыть их и вытереть полотенцем</w:t>
            </w:r>
            <w:r w:rsidR="003557A3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6A14" w:rsidRPr="002D7973" w:rsidRDefault="00906A14" w:rsidP="00923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В конце работы нужно обязательно навести порядок на рабочем месте: убрать оставшуюся глину в ведро, стеки помыть, протереть  стол, салфетку и губку убрать в пакет для грязных салфеток, руки помыть с мылом в туалете.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7A3" w:rsidRPr="002D7973" w:rsidTr="00923AC1">
        <w:tc>
          <w:tcPr>
            <w:tcW w:w="53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Актуализация знаний для изучения нового материала</w:t>
            </w:r>
            <w:proofErr w:type="gramStart"/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Цель для учащихся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включиться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активную работу,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вспомнить </w:t>
            </w:r>
            <w:r w:rsidR="00D237CE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изученные народные промыслы России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для педагога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Вовлечь учащихся в активную деятельность, вызвать интерес к новой теме, проверить знания, необходимые для изучения нового материала, установить пробелы в знаниях.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работы: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</w:t>
            </w:r>
            <w:r w:rsidR="002E3FF7" w:rsidRPr="002D7973">
              <w:rPr>
                <w:rFonts w:ascii="Times New Roman" w:hAnsi="Times New Roman" w:cs="Times New Roman"/>
                <w:sz w:val="24"/>
                <w:szCs w:val="24"/>
              </w:rPr>
              <w:t>проблемно-поисковый.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Формы работы: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E3FF7" w:rsidRPr="002D7973">
              <w:rPr>
                <w:rFonts w:ascii="Times New Roman" w:hAnsi="Times New Roman" w:cs="Times New Roman"/>
                <w:sz w:val="24"/>
                <w:szCs w:val="24"/>
              </w:rPr>
              <w:t>ини-исследование.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достижения цели: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активность, сам</w:t>
            </w:r>
            <w:r w:rsidR="002E3FF7"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остоятельность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мышления, осознанность знаний  учащихся.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Действия педагога, если учащимся не удаётся достичь цели: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задаются наводящие вопросы.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организации совместной деятельности учащихся: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работа, работа в подгруппах.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стимулирования учебной активности учащихся: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словесное поощрение, ситуация успеха.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оценивания ответов учащихся: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самооценка, взаимопроверка.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оценивания ответов учащихся: </w:t>
            </w:r>
            <w:r w:rsidR="002E3FF7"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знание отличительных особенностей народных промыслов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средств художественной выразительности.</w:t>
            </w:r>
          </w:p>
          <w:p w:rsidR="003557A3" w:rsidRPr="002D7973" w:rsidRDefault="003557A3" w:rsidP="0092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D237CE" w:rsidRPr="002D7973" w:rsidRDefault="00D237CE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Великая наша страна Россия славиться народными талантами. В каждом её уголке есть свои традиционные народные промыслы.</w:t>
            </w:r>
          </w:p>
          <w:p w:rsidR="003557A3" w:rsidRPr="002D7973" w:rsidRDefault="00906A14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какие народные промыслы России вы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знаете? </w:t>
            </w:r>
            <w:r w:rsidR="003557A3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6A14" w:rsidRPr="002D7973" w:rsidRDefault="00D237CE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Дымково, Гордец, Каргополь.</w:t>
            </w:r>
          </w:p>
          <w:p w:rsidR="00D237CE" w:rsidRPr="002D7973" w:rsidRDefault="00D237CE" w:rsidP="00D237C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Мини-исследование 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мин.</w:t>
            </w:r>
          </w:p>
          <w:p w:rsidR="00D237CE" w:rsidRPr="002D7973" w:rsidRDefault="002E3FF7" w:rsidP="00D237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37CE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к какому промыслу относятся представленный  вам  изобразительный материал.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каким признакам вы это определили?</w:t>
            </w:r>
          </w:p>
          <w:p w:rsidR="002E3FF7" w:rsidRPr="002D7973" w:rsidRDefault="00D237CE" w:rsidP="002E3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6A14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Молодцы!</w:t>
            </w:r>
          </w:p>
          <w:p w:rsidR="003557A3" w:rsidRPr="002D7973" w:rsidRDefault="003557A3" w:rsidP="002E3F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  </w:t>
            </w:r>
            <w:r w:rsidR="000341D1"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2E3FF7" w:rsidRPr="002D7973" w:rsidRDefault="002E3FF7" w:rsidP="002E3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я хочу познакомить с Калужской глиняной игрушкой</w:t>
            </w:r>
          </w:p>
          <w:p w:rsidR="002E3FF7" w:rsidRPr="002D7973" w:rsidRDefault="002E3FF7" w:rsidP="002E3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Я расскажу вам историю.</w:t>
            </w:r>
          </w:p>
          <w:p w:rsidR="002E3FF7" w:rsidRPr="002D7973" w:rsidRDefault="002E3FF7" w:rsidP="002E3FF7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 древних времен в русских деревнях и селах люди занимались каким-нибудь ремеслом. Популярной была лепка из глины.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 xml:space="preserve">Одним из очагов народного творчества является деревня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Хлуднево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Калужской области. В тех краях в почве много глины, из-за чего было трудно выращивать урожай. Таким образом, жители деревни и приноровились к гончарному искусству.</w:t>
            </w:r>
          </w:p>
          <w:p w:rsidR="004F0FE5" w:rsidRPr="002D7973" w:rsidRDefault="004F0FE5" w:rsidP="004F0FE5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Мужчины делали керамические трубы, горшки, декоративную посуду, а женщины, тем временем, лепили игрушки и свистульки.</w:t>
            </w:r>
          </w:p>
          <w:p w:rsidR="000341D1" w:rsidRPr="002D7973" w:rsidRDefault="004F0FE5" w:rsidP="004F0FE5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41D1" w:rsidRPr="002D7973" w:rsidRDefault="000341D1" w:rsidP="000341D1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1D1" w:rsidRPr="002D7973" w:rsidRDefault="000341D1" w:rsidP="000341D1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1D1" w:rsidRPr="002D7973" w:rsidRDefault="000341D1" w:rsidP="000341D1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7A3" w:rsidRPr="002D7973" w:rsidRDefault="002E3FF7" w:rsidP="000341D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557A3" w:rsidRPr="002D7973" w:rsidTr="00923AC1">
        <w:tc>
          <w:tcPr>
            <w:tcW w:w="53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3557A3" w:rsidRPr="002D7973" w:rsidRDefault="003557A3" w:rsidP="00923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Изучение нового материала</w:t>
            </w: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для учащихся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приобрести творческий  и духовный опыт в</w:t>
            </w:r>
            <w:r w:rsidR="002E4EF9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изучения Калужского народного промысла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для педагога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успешного овладения новыми знаниями</w:t>
            </w:r>
            <w:r w:rsidR="002E4EF9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калужском народном промысле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умениями и навыками</w:t>
            </w:r>
            <w:r w:rsidR="001E35D6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работы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Основные положения нового учебного материала: </w:t>
            </w: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EF9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традиционным калужским народным промыслом</w:t>
            </w: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Формы и методы изложения  нового учебного материала:  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словесный, объяснительн</w:t>
            </w:r>
            <w:proofErr w:type="gramStart"/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иллюстративный, практическая творческая работа. 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организации деятельности учащихся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: индивидуальная творческая работа.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Критерии уровня внимания учащихся: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активность,</w:t>
            </w: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 устойчивый интерес к учебной деятельности.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мотивирования учебной активности учащихся: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словесное поощрение, позитивная оценка, ситуация успеха.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 Презентация «Калужская глиняная игрушка»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Из поколения в поколение переходят традиции ремесла и искусства игрушки, передаются народные представления о жи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зни, труде, красоте. Калужская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игрушка близка к произведениям фольклора, отражает национальные особенности русского народного творчества.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 xml:space="preserve">Веками вырабатывались приемы рациональных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форм, наиболее удачные находки передавались от мастерицы к мастерице.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Для своих игрушек местные мастерицы используют синюю глину, которая находится тут же за деревней. Её рубят, поливают водой и тщательно месят. Вязкая, однородная, масса легко мнётся, как тесто, формируется, позволяет свободно вытянуть форму игрушки целиком.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Изготовление калужской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игрушки истинно рукотворный процесс, в котором очевидна нерасторжимая связь ремесла и искусства.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Любо смотреть, как лепят мастерицы, почти не глядя, знают наизусть каждое движение, искусно приминают, гладят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ытягивают. Всё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кажется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просто и легко, игрушка будто появляется сама собой. А мастерица в это время рассказывает, спрашивает, вспоминает. К каждой игрушке найдётся у неё меткая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приговорка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, прибаутка, даже целая история. </w:t>
            </w:r>
          </w:p>
          <w:p w:rsidR="000341D1" w:rsidRPr="002D7973" w:rsidRDefault="000341D1" w:rsidP="002E4EF9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Живая, рукотворная форма игрушки сохраняет следы лепки, передаёт движение пальцев, даже их усилие. Всё это окончательно закрепляется при обжиге.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Готовые (слепленны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е) игрушки сначала сохнут на возд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ухе сутки или двое. Досушивают их на печке (или в печке), пока не посветлеют. Сушат в печке на сковородах и противнях, перед окончательным обжигом прожаривают в печке, и только затем обжигают в горнах (на огородах, внизу у воды, у речки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Сталовушки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).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 xml:space="preserve">Раньше, да и сейчас игрушку обжигают в тех же горнах, где и посуду. Но лет 15 назад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хлудневцы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придумали рационализацию - горны для обжига только игрушек. Небольшая кирпичная печка с металлическим диском от автомобильного колеса. Игрушки выкладывают на дно диска, под ним топка, куда постепенно подкладывают дрова. Сначала игрушки прогревают, а потом, когда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пойдёт настоящий опар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ладут хорошие дрова "на запал". Горн покрывают сверху черепицей, листами железа, часа три идёт обжиг.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В процессе обжига происходит удивительное превращение - изделие меняет свой цвет, глина теряет природную окраску и становится бело-розовой, с мягкими оттенками серого и жёлтого. По цвету и определяют готовность изделий после обжига.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А затем идет роспись (раскраска), т.е. нанесение на игрушку узора с определённым значением.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росписи удаётся достигать удивительной гармонии. Роспись здесь легкая,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штриховая и точечная.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Представляют интерес и знаки орнамента на глиняной игрушке. Первые знаки орнамента, которые до сих пор встречаются в росписи игрушки, были связаны с первобытной охотой. Наиболее распространены ромбы разной формы с прерванными линиями, заходящими один в другой. На поверхности глины они создают красивый узор. Этот рисунок, перенятый народными мастерицами у природы, дошёл до наших времен. Сначала это был знак счастливой охоты, а позже он стал знаком земли и плодородия. Выделенный рисунок ромба стал со временем знаком неба, солнца, жизни.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земледельческий период появляется ещё один знак плодородия: знак засеянного поля - квадрат с вписанным в него крестом и точками (зерном). Но самым распространенным орнаментом был знак солнца - солярный знак. Он получил великое множество вариантов. Это и бесконечное разнообразие крестов, крест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в круге, розетки, свастики (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гашмированный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крест). Распространены 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раскраске глиняной калужской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игрушки знаки воды и дождя - волнистые и прямые параллельные вертикальные и горизонтальные линии,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колоса и травы - точки, пучки точек разного цвета.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Расписывают в деревне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Хлуднево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обычно не всю игрушку, а отдельные её детали: хохолки, крылья, рога, уши, хвосты, часть туловища. Основным же цветом остаётся натуральный бело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розовый фон глины.</w:t>
            </w:r>
          </w:p>
          <w:p w:rsidR="000341D1" w:rsidRPr="002D7973" w:rsidRDefault="000341D1" w:rsidP="004F0FE5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Для росписи используются в основном яркие цвета: красный, малиновый, зеленый. Эти цвета являются типичными для калужской вышивки, народного костюма. Каждый цвет имеет свой смысл.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Красный – цвет земли, символ огня, красоты; зеленый – символ возрождения жизни; желтый – цвет солнца; синий – цвет воздуха и т. д.</w:t>
            </w:r>
            <w:proofErr w:type="gramEnd"/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Для росписи игрушек применялись сначала минеральные краски и различные глины, смешанные с яйцом и молоком, но чаще краски, добытые из цветов и растений: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\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чёрная - из отвара ольховых веток;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оранжевая - из молочая, зверобоя;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светло-жёлтая - из цветов ромашки;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тёмно-синяя - из цветов сон-травы, васильков;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зелёная - из чёрной ржи;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 xml:space="preserve">жёлтая и коричневая - из гречневой половы,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желухи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лука.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Главным орудием труда в раскраске раньше были соломинки.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Из городов в середине XIX в. пришли яркие анилиновые красители ("фуксин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"-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"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куксин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"), мастерицы расписывают уже не соломинками, а перышком или косточками.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От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личительным сюжетом калужского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промысла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является знаменитое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дерево – «Древо жизни», собирательный образ природы, дающий жизнь всему живому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Этот сюжет особый, Калужский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, не имеющий аналогий в игрушке других регионов. Основное назначение древа жизни - оберег, в различных вариантах исполнения: с птицами, животными, людьми оно принимает каждый раз свой особый смысл.</w:t>
            </w:r>
          </w:p>
          <w:p w:rsidR="000341D1" w:rsidRPr="002D7973" w:rsidRDefault="004F0FE5" w:rsidP="004F0FE5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калужской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игрушке он существует во множестве 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вариантов: с птицами, гнездами, с барыней, с разнообразными животными у всех мастериц. 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 xml:space="preserve">Так, бессознательно, на уровне интуитивного развития традиции, 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хлудневские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мастерицы реализуют в своих игрушках принцип одухотворения, «очеловечивания» разнообразных творений природы.</w:t>
            </w:r>
          </w:p>
          <w:p w:rsidR="000341D1" w:rsidRPr="002D7973" w:rsidRDefault="000341D1" w:rsidP="000341D1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«Древо Жизни</w:t>
            </w:r>
            <w:r w:rsidR="004F0FE5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» – уникальный мотив калужской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игрушки. Хотя сами мастерицы объясняют его очень просто: «Наверху космос – там сидит «чаровница» (баба с чаркой) и посылает на землю дождь. Пониже – воздух – птицы в гнездах. А внизу, у корней дерева – земля – медведь сидит на гармошке играет». Согласитесь, это уже целая народная система мироздания, така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я, какой ее понимают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мастерицы, в искусстве и жизни которых есть нечто схожее с жизнью природы.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Образ «Древа жизни» и поныне глубоко выражает самую сущность калужского народного искусства, является его художественно-выразительным символом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Раскраска Древа Жизни–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основном вертикальные и горизонтальные полосы. Розетки, кресты, мазки, точки. Вертикальные синие и красные полосы изображают засеянное поле, вертикальная зигзагообразная лента – дождь, крест – солнце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–с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олярный знак и точки зелёные – зерно.</w:t>
            </w:r>
          </w:p>
          <w:p w:rsidR="000341D1" w:rsidRPr="002D7973" w:rsidRDefault="000341D1" w:rsidP="004F0FE5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Чрезвычайн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 интересную группу калужских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глиняных игрушек составляют женские фигурки, так называемые «бабы».</w:t>
            </w:r>
          </w:p>
          <w:p w:rsidR="000341D1" w:rsidRPr="002D7973" w:rsidRDefault="000341D1" w:rsidP="002E4EF9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Это разнообразные по своей пластической трактовке женские фигурки, обнаруживающие по своему характеру некоторое сходство со снеговыми бабами, держащими, обхватив руками, одного или несколько детей, либо животных и птиц.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сюжетном репертуаре калужских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игрушек есть и женские фигурки с воздетыми руками-ветвями, с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птицами на плечах и у ног. 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О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собое место занимают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игрушки со вторым смыслом. Они делятся на две группы: те, которые надо как-то повернуть, чтобы увидеть другой сюжет, и те, на которые надо только смотреть и заметить второй сюжет, не меняя положения игрушки - это своего рода народные головоломки.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Ещё одн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 особенность калужского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промысла, это ”мокрый соловей”- маленький горшочек, скрученный на гончарном круге со вставленным в него свистком. Если в него налить немного воды и подуть, то получается интересный, переливчатый звук, очень похожий на трель соловья.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Некоторые из мастериц лепят свистульки. Это небольшие игрушки около 7-8 см, имеющие весьма устойчивую традиционную форму: коленообразное изогнутое тулово свистка, в одном конце которого – отверстие для свистка, а на другом – одна, реже несколько фигурок.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Обычно птичка «соловей»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 вернее кукушка – самый рас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пространённый мотив калужской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пластики ) или же голова солдатика, всадника или лошадки, курочка, кавалер с барышней.</w:t>
            </w:r>
          </w:p>
          <w:p w:rsidR="000341D1" w:rsidRPr="002D7973" w:rsidRDefault="002E4EF9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Кроме свистулек, 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мастерицы делают и 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грематушки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. Иногда это просто глиняный полый цилиндр с глиняными шариками внутри. Или эта 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грематушка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сделана в виде куклы, в колоколе юбки которой замурованы небольшие глиняные камешки. Которые и гремят при малейшем сотрясении игрушки, поскольку и они затвердели в процессе обжига, превратившись в звонкие шарики</w:t>
            </w:r>
            <w:proofErr w:type="gram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</w:t>
            </w:r>
            <w:proofErr w:type="gram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акая вот разговорчивая "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грематушка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".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В отделке и в лепке игрушек происходят заметные изменения, особенно в последние годы. Если раньше мастерицы "делали всё сопелки" да "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грематушки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", теперь стали лепить деревья, высоких барынь, крупных петухов, лодки. Начали "белить" игрушку. Но по-прежнему все мастерицы 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лепят "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свистки-лежачки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" и "сопелки на ножках", кукол "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грематух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", барынь, коников.</w:t>
            </w:r>
          </w:p>
          <w:p w:rsidR="000341D1" w:rsidRPr="002D7973" w:rsidRDefault="000341D1" w:rsidP="000341D1">
            <w:pPr>
              <w:shd w:val="clear" w:color="auto" w:fill="FFFFFF"/>
              <w:spacing w:line="3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Множество фигурок и деталей мастерски соединяют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игрушечницы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в скульптурные композиции: "петушки-соловьи", коники, медведи, собаки и человечки, цветы и листья, головки разных зверей и животных, лапки и хвостики - все эти отдельно изготовленные элементы лепятся, привязываются, примазываются друг к другу, вырастая из единого ствола, олицетворяя сильное и плодоносное дерево, когда-то "Дерево жизни". Ему уподоблены и всевозможные свистульки, напоминающие сучочки, ветви с гнёздами, дупла с выглядывающими оттуда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зверюшками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 птичками.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Уже несколько с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толетий традиционная калужская </w:t>
            </w:r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глиняная игрушка 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2D79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произведений искусства, является образцом художественного творчества</w:t>
            </w:r>
          </w:p>
          <w:p w:rsidR="000341D1" w:rsidRPr="002D7973" w:rsidRDefault="000341D1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Промысел игрушки возник в 1-й половине XIX века в среде местных гончаров. По данным Всесоюзной переписи мелкой промышленности 1929 года, в деревне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Хлуднево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Думиничского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из 130 домохозяйств в 76 занимались гончарным производством.</w:t>
            </w:r>
          </w:p>
          <w:p w:rsidR="000341D1" w:rsidRPr="002D7973" w:rsidRDefault="000341D1" w:rsidP="002E4EF9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правило, мастера работали семейно, сдавая свои изделия перекупщикам или самостоятельно продавая её на базаре. Причем мужчины</w:t>
            </w: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посуду, а женщины лепили и расписывали игрушки.</w:t>
            </w:r>
          </w:p>
          <w:p w:rsidR="000341D1" w:rsidRPr="002D7973" w:rsidRDefault="000341D1" w:rsidP="000341D1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Гончарный промысел в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Хлудневе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развивался до середины 1950-х гг. Мужчины возили свои изделия на рынки Сухиничей и Жиздры, и благодаря глиняным игрушкам торговля у них шла гораздо лучше, чем у других горшечников и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крыночников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E4EF9" w:rsidRPr="002D7973" w:rsidRDefault="000341D1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 затем в колхозах ввели денежную оплату, выросла оплата по трудодням, и работать на ферме или на полевых работах стало выгоднее, чем </w:t>
            </w: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заниматься гончарством. Да и спрос на глиняную посуду упал. Постепенно практическое занятие превратилось в хобби.</w:t>
            </w:r>
          </w:p>
          <w:p w:rsidR="002E4EF9" w:rsidRPr="002D7973" w:rsidRDefault="000341D1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хлудневские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женщины продолжали лепить свистульки и </w:t>
            </w:r>
            <w:proofErr w:type="spellStart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грематухи</w:t>
            </w:r>
            <w:proofErr w:type="spellEnd"/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Интерес к их творчеству родился в 1969—1971 гг., после публикаций в центральной прессе и участия во Все</w:t>
            </w:r>
            <w:r w:rsidR="002E4EF9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союзных выставках. О калужской</w:t>
            </w: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игрушке узнала вся страна.</w:t>
            </w:r>
          </w:p>
          <w:p w:rsidR="000341D1" w:rsidRPr="002D7973" w:rsidRDefault="002E4EF9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Изготовлением калужской</w:t>
            </w:r>
            <w:r w:rsidR="000341D1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глиняной игрушки сейчас занимаются потомственные мастера в деревне 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Хлуднево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 также мастера в поселке Думиничи, дети и внуки </w:t>
            </w:r>
            <w:proofErr w:type="spellStart"/>
            <w:r w:rsidR="000341D1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хлудневских</w:t>
            </w:r>
            <w:proofErr w:type="spellEnd"/>
            <w:r w:rsidR="000341D1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мастеров в городе Калуге.</w:t>
            </w:r>
          </w:p>
          <w:p w:rsidR="001E35D6" w:rsidRPr="002D7973" w:rsidRDefault="001E35D6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-Ребята, понравились вам работы калужских мастеров?</w:t>
            </w:r>
          </w:p>
          <w:p w:rsidR="001E35D6" w:rsidRPr="002D7973" w:rsidRDefault="001E35D6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Да!</w:t>
            </w:r>
          </w:p>
          <w:p w:rsidR="001E35D6" w:rsidRPr="002D7973" w:rsidRDefault="001E35D6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-Хотите сами попробовать сделать такие красивые игрушки?</w:t>
            </w:r>
          </w:p>
          <w:p w:rsidR="001E35D6" w:rsidRPr="002D7973" w:rsidRDefault="001E35D6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Да!</w:t>
            </w:r>
          </w:p>
          <w:p w:rsidR="001E35D6" w:rsidRPr="002D7973" w:rsidRDefault="001E35D6" w:rsidP="000341D1">
            <w:pPr>
              <w:shd w:val="clear" w:color="auto" w:fill="FFFFFF"/>
              <w:spacing w:after="121" w:line="3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Давайте слепим к Новогодним праздникам </w:t>
            </w:r>
            <w:r w:rsidR="00EE632C"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подарок для своих близких – символ 2017 года – «Петушок»</w:t>
            </w:r>
            <w:r w:rsidRPr="002D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7A3" w:rsidRPr="002D7973" w:rsidRDefault="003557A3" w:rsidP="001E35D6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класс</w:t>
            </w:r>
            <w:r w:rsidRPr="002D79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35D6"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</w:t>
            </w:r>
            <w:r w:rsidR="001E35D6"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35D6" w:rsidRPr="002D7973" w:rsidRDefault="001E35D6" w:rsidP="001E35D6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демонстрация лепки фигурки «Петушка» в стиле Калужского народного промысла</w:t>
            </w:r>
          </w:p>
          <w:p w:rsidR="001E35D6" w:rsidRPr="002D7973" w:rsidRDefault="001E35D6" w:rsidP="001E35D6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5D6" w:rsidRPr="002D7973" w:rsidRDefault="001E35D6" w:rsidP="001E35D6">
            <w:pPr>
              <w:shd w:val="clear" w:color="auto" w:fill="FFFFFF"/>
              <w:spacing w:line="3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слепим глиняную игрушку «Петушок» в стиле Калужского народного промысла</w:t>
            </w:r>
            <w:r w:rsidR="003557A3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, но сначала разомнём наши пальчики</w:t>
            </w: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3557A3" w:rsidP="00923AC1">
            <w:pPr>
              <w:pStyle w:val="a4"/>
              <w:rPr>
                <w:rFonts w:eastAsia="Calibri"/>
                <w:i/>
                <w:u w:val="single"/>
              </w:rPr>
            </w:pPr>
            <w:r w:rsidRPr="002D7973">
              <w:rPr>
                <w:b/>
              </w:rPr>
              <w:t>Пальчиковая гимнастика</w:t>
            </w:r>
            <w:r w:rsidRPr="002D7973">
              <w:rPr>
                <w:rFonts w:eastAsia="Calibri"/>
                <w:b/>
              </w:rPr>
              <w:t xml:space="preserve"> </w:t>
            </w:r>
            <w:r w:rsidRPr="002D7973">
              <w:rPr>
                <w:rFonts w:eastAsia="Calibri"/>
                <w:i/>
                <w:u w:val="single"/>
              </w:rPr>
              <w:t>1 мин</w:t>
            </w:r>
          </w:p>
          <w:p w:rsidR="003557A3" w:rsidRPr="002D7973" w:rsidRDefault="003557A3" w:rsidP="00923AC1">
            <w:pPr>
              <w:pStyle w:val="a4"/>
            </w:pPr>
            <w:r w:rsidRPr="002D7973">
              <w:t>«</w:t>
            </w:r>
            <w:r w:rsidR="003C78AA" w:rsidRPr="002D7973">
              <w:rPr>
                <w:color w:val="000000"/>
              </w:rPr>
              <w:t xml:space="preserve"> Мальчик-пальчик, где ты был? </w:t>
            </w:r>
            <w:r w:rsidR="003C78AA" w:rsidRPr="002D7973">
              <w:rPr>
                <w:color w:val="000000"/>
              </w:rPr>
              <w:br/>
              <w:t>С этим братцем в лес ходил,</w:t>
            </w:r>
            <w:r w:rsidR="003C78AA" w:rsidRPr="002D7973">
              <w:rPr>
                <w:color w:val="000000"/>
              </w:rPr>
              <w:br/>
              <w:t>С этим братцем щи варил,</w:t>
            </w:r>
            <w:r w:rsidR="003C78AA" w:rsidRPr="002D7973">
              <w:rPr>
                <w:color w:val="000000"/>
              </w:rPr>
              <w:br/>
            </w:r>
            <w:r w:rsidR="003C78AA" w:rsidRPr="002D7973">
              <w:rPr>
                <w:color w:val="000000"/>
              </w:rPr>
              <w:lastRenderedPageBreak/>
              <w:t>С этим братцем кашу ел,</w:t>
            </w:r>
            <w:r w:rsidR="003C78AA" w:rsidRPr="002D7973">
              <w:rPr>
                <w:color w:val="000000"/>
              </w:rPr>
              <w:br/>
              <w:t>С этим братцем песни пел!</w:t>
            </w:r>
            <w:r w:rsidRPr="002D7973">
              <w:t>»</w:t>
            </w:r>
          </w:p>
          <w:p w:rsidR="003557A3" w:rsidRPr="002D7973" w:rsidRDefault="003557A3" w:rsidP="00923AC1">
            <w:pPr>
              <w:pStyle w:val="a4"/>
            </w:pPr>
            <w:r w:rsidRPr="002D7973">
              <w:t xml:space="preserve"> «Ладонь – кулак»</w:t>
            </w:r>
          </w:p>
          <w:p w:rsidR="003557A3" w:rsidRPr="002D7973" w:rsidRDefault="003557A3" w:rsidP="00923AC1">
            <w:pPr>
              <w:pStyle w:val="a4"/>
            </w:pPr>
            <w:r w:rsidRPr="002D7973">
              <w:t>«Рожки да ножки»</w:t>
            </w:r>
          </w:p>
          <w:p w:rsidR="003557A3" w:rsidRPr="002D7973" w:rsidRDefault="003557A3" w:rsidP="00923AC1">
            <w:pPr>
              <w:pStyle w:val="a4"/>
              <w:rPr>
                <w:rFonts w:eastAsia="Calibri"/>
              </w:rPr>
            </w:pPr>
            <w:r w:rsidRPr="002D7973">
              <w:t>«Перекаты»</w:t>
            </w:r>
          </w:p>
          <w:p w:rsidR="003557A3" w:rsidRPr="002D7973" w:rsidRDefault="003557A3" w:rsidP="00923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 практическая  работа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 45мин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E632C"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Звучит народная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музыка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EE632C"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«Петушок</w:t>
            </w:r>
            <w:r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57A3" w:rsidRPr="002D7973" w:rsidRDefault="003557A3" w:rsidP="00923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этап</w:t>
            </w:r>
            <w:proofErr w:type="gramStart"/>
            <w:r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93EDB"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="00C93EDB"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Заготовка</w:t>
            </w:r>
          </w:p>
          <w:p w:rsidR="003557A3" w:rsidRPr="002D7973" w:rsidRDefault="00B50BCB" w:rsidP="00B50BC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 себе, каким будет ваш петушок.  Сделаете небольшой эскиз.</w:t>
            </w:r>
          </w:p>
          <w:p w:rsidR="00B50BCB" w:rsidRPr="002D7973" w:rsidRDefault="00B50BCB" w:rsidP="00B50BC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 глину на две части, большую и маленькую.</w:t>
            </w:r>
          </w:p>
          <w:p w:rsidR="00B50BCB" w:rsidRPr="002D7973" w:rsidRDefault="00B50BCB" w:rsidP="00B50BC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Из большой части сделайте шарик, потом  сформируйте из него конус-морковку</w:t>
            </w:r>
          </w:p>
          <w:p w:rsidR="00B50BCB" w:rsidRPr="002D7973" w:rsidRDefault="00B50BCB" w:rsidP="00B50BC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Загните </w:t>
            </w:r>
            <w:r w:rsidR="00C93EDB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половину </w:t>
            </w: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конуса</w:t>
            </w:r>
            <w:r w:rsidR="00C93EDB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острого конца </w:t>
            </w: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</w:t>
            </w:r>
            <w:r w:rsidR="00C93EDB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на 90 градусов.</w:t>
            </w:r>
          </w:p>
          <w:p w:rsidR="00C93EDB" w:rsidRPr="002D7973" w:rsidRDefault="00C93EDB" w:rsidP="00B50BC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Отогните острый кончик вперёд, чтоб получился носик петушка</w:t>
            </w:r>
          </w:p>
          <w:p w:rsidR="00C93EDB" w:rsidRPr="002D7973" w:rsidRDefault="00C93EDB" w:rsidP="00B50BC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Тупой конец конуса расплющиваем и формируем хвост петушка</w:t>
            </w:r>
          </w:p>
          <w:p w:rsidR="003557A3" w:rsidRPr="002D7973" w:rsidRDefault="00C93EDB" w:rsidP="00923AC1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Из оставшейся глины отделяем кусочек и формируем усечённый конус, прилепляем ножки – подставку  петушка</w:t>
            </w:r>
            <w:r w:rsidR="00380B74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6474" w:rsidRPr="002D7973" w:rsidRDefault="003557A3" w:rsidP="00226474">
            <w:pPr>
              <w:spacing w:before="121" w:after="121" w:line="375" w:lineRule="atLeast"/>
              <w:jc w:val="both"/>
              <w:outlineLvl w:val="1"/>
              <w:rPr>
                <w:rFonts w:ascii="Trebuchet MS" w:eastAsia="Times New Roman" w:hAnsi="Trebuchet MS" w:cs="Arial"/>
                <w:b/>
                <w:bCs/>
                <w:i/>
                <w:iCs/>
                <w:color w:val="505050"/>
                <w:sz w:val="24"/>
                <w:szCs w:val="24"/>
                <w:lang w:eastAsia="ru-RU"/>
              </w:rPr>
            </w:pPr>
            <w:r w:rsidRPr="002D79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Pr="002D797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1 мин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26474" w:rsidRPr="002D7973">
              <w:rPr>
                <w:rFonts w:ascii="Trebuchet MS" w:eastAsia="Times New Roman" w:hAnsi="Trebuchet MS" w:cs="Arial"/>
                <w:b/>
                <w:bCs/>
                <w:i/>
                <w:iCs/>
                <w:color w:val="505050"/>
                <w:sz w:val="24"/>
                <w:szCs w:val="24"/>
                <w:lang w:eastAsia="ru-RU"/>
              </w:rPr>
              <w:t> 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«Любопытная Варвара»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игру нужно стоя, в позиции ноги на ширине плеч, руки книзу, расслаблены. 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«Любопытная Варвара смотрит влево (повернуть голову влево и 3 секунды удерживать в таком положении), смотрит вправо (то же упражнение, только голова вправо). А потом опять вперед – тут немного отдохнет (голову повернуть вперед и смотреть перед собой 3 секунды). А Варвара смотрит вверх дольше всех и дальше всех! (Поднять голову вверх и смотреть на потолок 5 секунд). Возвращается обратно – расслабление приятно! (Вернуться в исходное положение – взгляд вперед). А теперь посмотрим вниз – мышцы шеи напряглись! (Голову медленно опустить вниз и прижать подбородок к груди). Возвращаемся обратно – расслабленье так приятно! (Голову опять поднять и смотреть перед собой, расслабить </w:t>
            </w: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мышцы).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«Урони руки»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ребенку поднять руки в стороны и немного наклониться вперед. На раз-два-три рукам нужно дать свободно упасть, при этом снимая напряжение с плеч – руки должны повиснуть и качаться самостоятельно, пока не остановятся. 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«Танец плеч»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должен сначала как можно выше поднять плечи, а затем свободно опустить их, словно сбросив вниз. 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«Мельница»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Имитировать движение мельницы руками: вытянув их, делать круговые маховые движения вперед и вверх, затем – назад и вверх, и так несколько кругов. </w:t>
            </w:r>
          </w:p>
          <w:p w:rsidR="00226474" w:rsidRPr="002D7973" w:rsidRDefault="00226474" w:rsidP="00226474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7A3" w:rsidRPr="002D7973" w:rsidRDefault="003557A3" w:rsidP="00923AC1">
            <w:pPr>
              <w:pStyle w:val="a4"/>
              <w:rPr>
                <w:b/>
                <w:u w:val="single"/>
              </w:rPr>
            </w:pPr>
            <w:r w:rsidRPr="002D7973">
              <w:rPr>
                <w:rFonts w:eastAsia="Calibri"/>
                <w:b/>
              </w:rPr>
              <w:t xml:space="preserve">  </w:t>
            </w:r>
            <w:r w:rsidRPr="002D7973">
              <w:rPr>
                <w:b/>
                <w:u w:val="single"/>
              </w:rPr>
              <w:t>2 этап</w:t>
            </w:r>
            <w:proofErr w:type="gramStart"/>
            <w:r w:rsidR="00C93EDB" w:rsidRPr="002D7973">
              <w:rPr>
                <w:b/>
                <w:u w:val="single"/>
              </w:rPr>
              <w:t xml:space="preserve"> :</w:t>
            </w:r>
            <w:proofErr w:type="gramEnd"/>
            <w:r w:rsidR="00C93EDB" w:rsidRPr="002D7973">
              <w:rPr>
                <w:b/>
                <w:u w:val="single"/>
              </w:rPr>
              <w:t xml:space="preserve"> Детальная проработка</w:t>
            </w:r>
          </w:p>
          <w:p w:rsidR="00C93EDB" w:rsidRPr="002D7973" w:rsidRDefault="003557A3" w:rsidP="00923AC1">
            <w:pPr>
              <w:pStyle w:val="a4"/>
              <w:rPr>
                <w:rFonts w:eastAsia="Calibri"/>
              </w:rPr>
            </w:pPr>
            <w:r w:rsidRPr="002D7973">
              <w:rPr>
                <w:rFonts w:eastAsia="Calibri"/>
              </w:rPr>
              <w:t xml:space="preserve"> </w:t>
            </w:r>
            <w:r w:rsidR="00C93EDB" w:rsidRPr="002D7973">
              <w:rPr>
                <w:rFonts w:eastAsia="Calibri"/>
              </w:rPr>
              <w:t xml:space="preserve">- </w:t>
            </w:r>
            <w:r w:rsidRPr="002D7973">
              <w:rPr>
                <w:rFonts w:eastAsia="Calibri"/>
              </w:rPr>
              <w:t xml:space="preserve"> </w:t>
            </w:r>
            <w:r w:rsidR="00C93EDB" w:rsidRPr="002D7973">
              <w:rPr>
                <w:rFonts w:eastAsia="Calibri"/>
              </w:rPr>
              <w:t>Делаем из глины 5 маленьких шариков,</w:t>
            </w:r>
            <w:r w:rsidR="00D74EC6" w:rsidRPr="002D7973">
              <w:rPr>
                <w:rFonts w:eastAsia="Calibri"/>
              </w:rPr>
              <w:t xml:space="preserve">                  </w:t>
            </w:r>
            <w:r w:rsidR="00C93EDB" w:rsidRPr="002D7973">
              <w:rPr>
                <w:rFonts w:eastAsia="Calibri"/>
              </w:rPr>
              <w:t xml:space="preserve"> </w:t>
            </w:r>
            <w:r w:rsidR="00D74EC6" w:rsidRPr="002D7973">
              <w:rPr>
                <w:rFonts w:eastAsia="Calibri"/>
              </w:rPr>
              <w:t xml:space="preserve">        </w:t>
            </w:r>
            <w:r w:rsidR="00C93EDB" w:rsidRPr="002D7973">
              <w:rPr>
                <w:rFonts w:eastAsia="Calibri"/>
              </w:rPr>
              <w:t>формируем из них капельки</w:t>
            </w:r>
            <w:r w:rsidR="00D74EC6" w:rsidRPr="002D7973">
              <w:rPr>
                <w:rFonts w:eastAsia="Calibri"/>
              </w:rPr>
              <w:t xml:space="preserve"> </w:t>
            </w:r>
            <w:r w:rsidR="00C93EDB" w:rsidRPr="002D7973">
              <w:rPr>
                <w:rFonts w:eastAsia="Calibri"/>
              </w:rPr>
              <w:t>- конусы.</w:t>
            </w:r>
          </w:p>
          <w:p w:rsidR="00D74EC6" w:rsidRPr="002D7973" w:rsidRDefault="00D74EC6" w:rsidP="00923AC1">
            <w:pPr>
              <w:pStyle w:val="a4"/>
              <w:rPr>
                <w:rFonts w:eastAsia="Calibri"/>
              </w:rPr>
            </w:pPr>
            <w:r w:rsidRPr="002D7973">
              <w:rPr>
                <w:rFonts w:eastAsia="Calibri"/>
              </w:rPr>
              <w:t>-  При помощи шлица прилепляем 3 капельки – гребешок петушка и 2 капельки – ожерелье</w:t>
            </w:r>
          </w:p>
          <w:p w:rsidR="00D74EC6" w:rsidRPr="002D7973" w:rsidRDefault="00D74EC6" w:rsidP="00923AC1">
            <w:pPr>
              <w:pStyle w:val="a4"/>
              <w:rPr>
                <w:rFonts w:eastAsia="Calibri"/>
              </w:rPr>
            </w:pPr>
            <w:r w:rsidRPr="002D7973">
              <w:rPr>
                <w:rFonts w:eastAsia="Calibri"/>
              </w:rPr>
              <w:t xml:space="preserve">- Делаем из глины 2 </w:t>
            </w:r>
            <w:proofErr w:type="gramStart"/>
            <w:r w:rsidRPr="002D7973">
              <w:rPr>
                <w:rFonts w:eastAsia="Calibri"/>
              </w:rPr>
              <w:t>крохотных</w:t>
            </w:r>
            <w:proofErr w:type="gramEnd"/>
            <w:r w:rsidRPr="002D7973">
              <w:rPr>
                <w:rFonts w:eastAsia="Calibri"/>
              </w:rPr>
              <w:t xml:space="preserve"> шарика – глазки, при помощи шлица прилепляем из к головке петушка, делаем в середине дырочку – зрачок глаза.</w:t>
            </w:r>
          </w:p>
          <w:p w:rsidR="00D74EC6" w:rsidRPr="002D7973" w:rsidRDefault="00D74EC6" w:rsidP="00D74EC6">
            <w:pPr>
              <w:pStyle w:val="a4"/>
              <w:rPr>
                <w:rFonts w:eastAsia="Calibri"/>
              </w:rPr>
            </w:pPr>
            <w:proofErr w:type="gramStart"/>
            <w:r w:rsidRPr="002D7973">
              <w:rPr>
                <w:rFonts w:eastAsia="Calibri"/>
              </w:rPr>
              <w:t>-  Делаем из глины 2 больших шарика, формируем из них капельки,</w:t>
            </w:r>
            <w:r w:rsidR="001806F4" w:rsidRPr="002D7973">
              <w:rPr>
                <w:rFonts w:eastAsia="Calibri"/>
              </w:rPr>
              <w:t xml:space="preserve"> </w:t>
            </w:r>
            <w:r w:rsidRPr="002D7973">
              <w:rPr>
                <w:rFonts w:eastAsia="Calibri"/>
              </w:rPr>
              <w:t>расплющиваем,  при помощи шлица прилепляем крылышки петушка.</w:t>
            </w:r>
            <w:proofErr w:type="gramEnd"/>
          </w:p>
          <w:p w:rsidR="003557A3" w:rsidRPr="002D7973" w:rsidRDefault="003557A3" w:rsidP="00D74EC6">
            <w:pPr>
              <w:pStyle w:val="a4"/>
              <w:rPr>
                <w:rFonts w:eastAsia="Calibri"/>
              </w:rPr>
            </w:pPr>
            <w:r w:rsidRPr="002D7973">
              <w:rPr>
                <w:rFonts w:eastAsia="Calibri"/>
              </w:rPr>
              <w:t>- А теперь оцените свою работу в целом – достигли ли вы выразительности образа</w:t>
            </w:r>
            <w:r w:rsidRPr="002D7973">
              <w:t>, может быть что-</w:t>
            </w:r>
            <w:r w:rsidRPr="002D7973">
              <w:rPr>
                <w:rFonts w:eastAsia="Calibri"/>
              </w:rPr>
              <w:t>нибудь нужно поправить и дополнить. Чтоб свежим взглядом лучше увидеть необходимые поправки, предлагаю вам отвл</w:t>
            </w:r>
            <w:r w:rsidRPr="002D7973">
              <w:t>ечься и сделать упражнения для глаз</w:t>
            </w:r>
          </w:p>
          <w:p w:rsidR="003557A3" w:rsidRPr="002D7973" w:rsidRDefault="003557A3" w:rsidP="0092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</w:t>
            </w:r>
            <w:r w:rsidRPr="002D7973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  <w:p w:rsidR="003557A3" w:rsidRPr="002D7973" w:rsidRDefault="003557A3" w:rsidP="0092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Поморгайте 15 – 20 раз.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Посмотрите вправо, влево, вверх, вниз 3 – 5 раз.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Повращайте</w:t>
            </w:r>
            <w:proofErr w:type="spellEnd"/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сначала влево, затем вправо 3 – 5 раз.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Поморгайте 10 раз.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Крепко закройте глаза, надавливая веками на глазные яблоки.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Встаньте у окна. Наметьте на стекле точку напротив глаз. Один глаз закройте ладонью. Другим 5 сек. смотрите на точку, затем в окно 6 – 8 раз каждым глазом.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Поднимите палец на уровень глаз. Закрыв один глаз, другим смотрите на палец, затем вдаль 6 – 8 раз каждым глазом.</w:t>
            </w:r>
          </w:p>
          <w:p w:rsidR="003557A3" w:rsidRPr="002D7973" w:rsidRDefault="003557A3" w:rsidP="00923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Поморгайте 20 раз.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-Теперь, ваши глаза отдохнули,  и вы лучше справитесь с завершающим этапом работы.</w:t>
            </w:r>
          </w:p>
          <w:p w:rsidR="00D74EC6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3 этап</w:t>
            </w:r>
            <w:r w:rsidR="00D74EC6"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74EC6"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Завершение творческой работы</w:t>
            </w: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3557A3" w:rsidRPr="002D7973" w:rsidRDefault="00CB3E5D" w:rsidP="00923A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Согласно вашему творческому  замыслу, вы можете добавить какие-то детали (гармошку, балалайку, и т. д.)</w:t>
            </w:r>
            <w:r w:rsidR="00D74EC6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, что-то доделать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поправить, загладить. </w:t>
            </w:r>
            <w:r w:rsidR="003557A3" w:rsidRPr="002D79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</w:t>
            </w:r>
            <w:proofErr w:type="gramEnd"/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57A3" w:rsidRPr="002D7973" w:rsidTr="00923AC1">
        <w:tc>
          <w:tcPr>
            <w:tcW w:w="53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3557A3" w:rsidRPr="002D7973" w:rsidRDefault="003557A3" w:rsidP="00923AC1">
            <w:pPr>
              <w:jc w:val="both"/>
              <w:rPr>
                <w:b/>
                <w:i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Закрепление  </w:t>
            </w:r>
            <w:proofErr w:type="gramStart"/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учебного</w:t>
            </w:r>
            <w:proofErr w:type="gramEnd"/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матери ала</w:t>
            </w:r>
            <w:r w:rsidRPr="002D7973">
              <w:rPr>
                <w:b/>
                <w:i/>
                <w:sz w:val="24"/>
                <w:szCs w:val="24"/>
              </w:rPr>
              <w:t xml:space="preserve"> 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для </w:t>
            </w: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представить свою творческую работу.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для педагога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D7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новой темы.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Формы и методы достижения поставленной цели: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творческих работ,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, самоанализ, взаимопроверка.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 степени освоения материала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выразительность образа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творческий подход</w:t>
            </w:r>
          </w:p>
          <w:p w:rsidR="003557A3" w:rsidRPr="002D7973" w:rsidRDefault="00CB3E5D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аккуратность выполнения работы</w:t>
            </w:r>
            <w:r w:rsidR="003557A3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выбора средств художественной выразительности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выполнения задания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правильность ответов на вопросы</w:t>
            </w:r>
          </w:p>
        </w:tc>
        <w:tc>
          <w:tcPr>
            <w:tcW w:w="5494" w:type="dxa"/>
          </w:tcPr>
          <w:p w:rsidR="003557A3" w:rsidRPr="002D7973" w:rsidRDefault="00CB3E5D" w:rsidP="00923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Выставка работ </w:t>
            </w:r>
            <w:r w:rsidR="003557A3" w:rsidRPr="002D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учащихся. </w:t>
            </w:r>
            <w:r w:rsidR="003557A3"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</w:t>
            </w:r>
          </w:p>
          <w:p w:rsidR="003557A3" w:rsidRPr="002D7973" w:rsidRDefault="003557A3" w:rsidP="00923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каждый из вас продемонстрирует свою собственную рабо</w:t>
            </w:r>
            <w:r w:rsidR="00CB3E5D"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2D7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7A3" w:rsidRPr="002D7973" w:rsidRDefault="00CB3E5D" w:rsidP="00923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 просмотра выставки</w:t>
            </w:r>
            <w:r w:rsidR="003557A3" w:rsidRPr="002D7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учащиеся анализируют</w:t>
            </w:r>
            <w:r w:rsidR="003557A3"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результаты работы. Педагог даёт оценку работ учащихся, выявляет творческие достижения, сильные и слабые стороны, задаёт наводящие вопросы по пройденному материалу.   Самоанализ: учащиеся высказывают своё мнение, что удалось, что хотелось бы поправить. Взаимопроверка: высказывают своё мнение, что понравилось в работах товарищей.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вы все - молодцы, все очень хорошо потрудились, каждая работа, по своему, уникальна. Надеюсь, что</w:t>
            </w:r>
            <w:r w:rsidR="00CB3E5D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понравилось наше занятие, вы узнали много интересного о народных промыслах России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B3E5D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научились лепить калужскую народную игрушку – «Петушка»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наша работа   помогла вам </w:t>
            </w:r>
            <w:r w:rsidR="00453495"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творческий опыт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57A3" w:rsidRPr="002D7973" w:rsidTr="00923AC1">
        <w:tc>
          <w:tcPr>
            <w:tcW w:w="53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Рефлексивно-оценочный этап</w:t>
            </w: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57A3" w:rsidRPr="002D7973" w:rsidRDefault="003557A3" w:rsidP="00923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для </w:t>
            </w:r>
            <w:r w:rsidRPr="002D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выразить своё мнение о занятии, научиться оценивать свою работу на занятии.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Цель для педагога:</w:t>
            </w: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обратную связь от учащихся, оценить успешность работы на занятии.</w:t>
            </w:r>
          </w:p>
        </w:tc>
        <w:tc>
          <w:tcPr>
            <w:tcW w:w="5494" w:type="dxa"/>
          </w:tcPr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Обсуждение в кругу. </w:t>
            </w: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мин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садятся в круг, педагог передаёт по очереди мячик, дети отвечают на вопросы: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 сегодня на занятии?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Что запомнилось?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 нового и интересного узнали сегодня?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Что получилось сегодня сделать?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Какие затруднения возникли при выполнении задания?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eastAsia="Calibri" w:hAnsi="Times New Roman" w:cs="Times New Roman"/>
                <w:sz w:val="24"/>
                <w:szCs w:val="24"/>
              </w:rPr>
              <w:t>- Что вы хотели бы ещё доработать или узнать?</w:t>
            </w:r>
          </w:p>
          <w:p w:rsidR="003557A3" w:rsidRPr="002D7973" w:rsidRDefault="003557A3" w:rsidP="00923A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Приводим в порядок рабочее место</w:t>
            </w:r>
          </w:p>
          <w:p w:rsidR="003557A3" w:rsidRPr="002D7973" w:rsidRDefault="003557A3" w:rsidP="00923AC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До свидания! Здоровья и успехов!</w:t>
            </w:r>
          </w:p>
          <w:p w:rsidR="003557A3" w:rsidRPr="002D7973" w:rsidRDefault="003557A3" w:rsidP="00923AC1">
            <w:pPr>
              <w:ind w:left="459" w:firstLine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3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7A3" w:rsidRPr="002D7973" w:rsidRDefault="003557A3" w:rsidP="00923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3B60" w:rsidRPr="002D7973" w:rsidRDefault="00313B60">
      <w:pPr>
        <w:rPr>
          <w:sz w:val="24"/>
          <w:szCs w:val="24"/>
        </w:rPr>
      </w:pPr>
    </w:p>
    <w:sectPr w:rsidR="00313B60" w:rsidRPr="002D7973" w:rsidSect="003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422"/>
    <w:multiLevelType w:val="hybridMultilevel"/>
    <w:tmpl w:val="93049F58"/>
    <w:lvl w:ilvl="0" w:tplc="BAE434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6D93"/>
    <w:multiLevelType w:val="hybridMultilevel"/>
    <w:tmpl w:val="BFACD912"/>
    <w:lvl w:ilvl="0" w:tplc="124416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39AB"/>
    <w:multiLevelType w:val="hybridMultilevel"/>
    <w:tmpl w:val="CDB6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B4183"/>
    <w:multiLevelType w:val="hybridMultilevel"/>
    <w:tmpl w:val="C69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307"/>
    <w:multiLevelType w:val="hybridMultilevel"/>
    <w:tmpl w:val="04C2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0545"/>
    <w:rsid w:val="000341D1"/>
    <w:rsid w:val="00051FAA"/>
    <w:rsid w:val="001806F4"/>
    <w:rsid w:val="001E35D6"/>
    <w:rsid w:val="00226474"/>
    <w:rsid w:val="00235282"/>
    <w:rsid w:val="002D7973"/>
    <w:rsid w:val="002E3FF7"/>
    <w:rsid w:val="002E4EF9"/>
    <w:rsid w:val="00313B60"/>
    <w:rsid w:val="003557A3"/>
    <w:rsid w:val="00380B74"/>
    <w:rsid w:val="003C11D2"/>
    <w:rsid w:val="003C78AA"/>
    <w:rsid w:val="00453495"/>
    <w:rsid w:val="004F0FE5"/>
    <w:rsid w:val="006B0545"/>
    <w:rsid w:val="00884900"/>
    <w:rsid w:val="008E0A2D"/>
    <w:rsid w:val="00906A14"/>
    <w:rsid w:val="00A64556"/>
    <w:rsid w:val="00B50BCB"/>
    <w:rsid w:val="00C74AE2"/>
    <w:rsid w:val="00C93EDB"/>
    <w:rsid w:val="00CB3E5D"/>
    <w:rsid w:val="00D237CE"/>
    <w:rsid w:val="00D74EC6"/>
    <w:rsid w:val="00E06F2A"/>
    <w:rsid w:val="00E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5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7A3"/>
    <w:rPr>
      <w:b/>
      <w:bCs/>
    </w:rPr>
  </w:style>
  <w:style w:type="paragraph" w:styleId="a6">
    <w:name w:val="List Paragraph"/>
    <w:basedOn w:val="a"/>
    <w:uiPriority w:val="34"/>
    <w:qFormat/>
    <w:rsid w:val="003557A3"/>
    <w:pPr>
      <w:ind w:left="720"/>
      <w:contextualSpacing/>
    </w:pPr>
  </w:style>
  <w:style w:type="character" w:customStyle="1" w:styleId="t75">
    <w:name w:val="t75"/>
    <w:basedOn w:val="a0"/>
    <w:rsid w:val="0035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2016-12-23T11:43:00Z</cp:lastPrinted>
  <dcterms:created xsi:type="dcterms:W3CDTF">2016-12-13T22:45:00Z</dcterms:created>
  <dcterms:modified xsi:type="dcterms:W3CDTF">2016-12-23T11:45:00Z</dcterms:modified>
</cp:coreProperties>
</file>